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0" w:lineRule="exact"/>
        <w:jc w:val="center"/>
        <w:rPr>
          <w:rFonts w:ascii="黑体" w:hAnsi="黑体" w:eastAsia="黑体" w:cs="黑体"/>
          <w:bCs/>
          <w:sz w:val="32"/>
          <w:szCs w:val="32"/>
        </w:rPr>
      </w:pPr>
      <w:r>
        <w:rPr>
          <w:rFonts w:hint="eastAsia" w:ascii="黑体" w:hAnsi="黑体" w:eastAsia="黑体" w:cs="黑体"/>
          <w:bCs/>
          <w:sz w:val="32"/>
          <w:szCs w:val="32"/>
        </w:rPr>
        <w:t>多模态视角下英语专业课程教学体系重构研究</w:t>
      </w:r>
      <w:r>
        <w:rPr>
          <w:rStyle w:val="33"/>
          <w:rFonts w:ascii="黑体" w:hAnsi="黑体" w:eastAsia="黑体" w:cs="黑体"/>
          <w:bCs/>
          <w:sz w:val="32"/>
          <w:szCs w:val="32"/>
        </w:rPr>
        <w:footnoteReference w:id="0"/>
      </w:r>
    </w:p>
    <w:p>
      <w:pPr>
        <w:adjustRightInd w:val="0"/>
        <w:snapToGrid w:val="0"/>
        <w:spacing w:line="400" w:lineRule="exact"/>
        <w:jc w:val="center"/>
        <w:rPr>
          <w:rFonts w:ascii="宋体" w:cs="Arial"/>
          <w:szCs w:val="21"/>
        </w:rPr>
      </w:pPr>
      <w:r>
        <w:rPr>
          <w:rFonts w:hint="eastAsia" w:ascii="宋体" w:hAnsi="宋体" w:cs="Arial"/>
          <w:szCs w:val="21"/>
        </w:rPr>
        <w:t>贾启行</w:t>
      </w:r>
    </w:p>
    <w:p>
      <w:pPr>
        <w:adjustRightInd w:val="0"/>
        <w:snapToGrid w:val="0"/>
        <w:spacing w:line="400" w:lineRule="exact"/>
        <w:jc w:val="center"/>
        <w:rPr>
          <w:b/>
          <w:szCs w:val="21"/>
        </w:rPr>
      </w:pPr>
      <w:r>
        <w:rPr>
          <w:rFonts w:hint="eastAsia" w:ascii="宋体" w:hAnsi="宋体" w:cs="Arial"/>
          <w:szCs w:val="21"/>
        </w:rPr>
        <w:t>（浙江大学外国语言文化与国际交流学院</w:t>
      </w:r>
      <w:r>
        <w:rPr>
          <w:rFonts w:ascii="宋体" w:cs="Arial"/>
          <w:szCs w:val="21"/>
        </w:rPr>
        <w:t>,</w:t>
      </w:r>
      <w:r>
        <w:rPr>
          <w:rFonts w:hint="eastAsia" w:ascii="宋体" w:hAnsi="宋体" w:cs="Arial"/>
          <w:szCs w:val="21"/>
        </w:rPr>
        <w:t>浙江</w:t>
      </w:r>
      <w:r>
        <w:rPr>
          <w:rFonts w:ascii="宋体" w:hAnsi="宋体" w:cs="Arial"/>
          <w:szCs w:val="21"/>
        </w:rPr>
        <w:t xml:space="preserve"> </w:t>
      </w:r>
      <w:r>
        <w:rPr>
          <w:rFonts w:hint="eastAsia" w:ascii="宋体" w:hAnsi="宋体" w:cs="Arial"/>
          <w:szCs w:val="21"/>
        </w:rPr>
        <w:t>杭州</w:t>
      </w:r>
      <w:r>
        <w:rPr>
          <w:rFonts w:ascii="宋体" w:hAnsi="宋体" w:cs="Arial"/>
          <w:szCs w:val="21"/>
        </w:rPr>
        <w:t xml:space="preserve"> 310058</w:t>
      </w:r>
      <w:r>
        <w:rPr>
          <w:rFonts w:hint="eastAsia" w:ascii="宋体" w:hAnsi="宋体" w:cs="Arial"/>
          <w:szCs w:val="21"/>
        </w:rPr>
        <w:t>）</w:t>
      </w:r>
    </w:p>
    <w:p>
      <w:pPr>
        <w:adjustRightInd w:val="0"/>
        <w:snapToGrid w:val="0"/>
        <w:spacing w:line="400" w:lineRule="exact"/>
        <w:ind w:firstLine="420" w:firstLineChars="200"/>
      </w:pPr>
      <w:r>
        <w:rPr>
          <w:rFonts w:hint="eastAsia" w:ascii="黑体" w:hAnsi="黑体" w:eastAsia="黑体" w:cs="黑体"/>
          <w:szCs w:val="21"/>
        </w:rPr>
        <w:t>摘  要</w:t>
      </w:r>
      <w:r>
        <w:rPr>
          <w:rFonts w:hint="eastAsia" w:ascii="宋体" w:hAnsi="宋体" w:cs="宋体"/>
          <w:szCs w:val="21"/>
        </w:rPr>
        <w:t>：</w:t>
      </w:r>
      <w:r>
        <w:rPr>
          <w:rFonts w:hint="eastAsia"/>
        </w:rPr>
        <w:t>英语是一门国际通用语言，大多数国家将其作为第一外语进行学习，由此可见英语在当今社会的重要地位。高校是培养人才的重要场所，我国专业的外语人才大多来自于各个高校。受应试教育理念的影响，传统英语教学模式以教师为主体，在教学过程中，</w:t>
      </w:r>
      <w:r>
        <w:rPr>
          <w:rFonts w:hint="eastAsia" w:ascii="宋体" w:hAnsi="宋体" w:cs="宋体"/>
        </w:rPr>
        <w:t>教师以灌输的方式教，学生以强记的方式学，这种教学模式难以达到理想的教学效果。随着我国社会经济的不断发展，与各个国家之间的联系越来越密切，在此背景下，急需大量的专业型英语人才。本文对传统英语教学体系存在的不足进行分析，在此基础上对多模态英语教学模式进行研究，在多模态视角下构建英语专业教学体系，以此来达到提升英语教学水平的目的。</w:t>
      </w:r>
    </w:p>
    <w:p>
      <w:pPr>
        <w:adjustRightInd w:val="0"/>
        <w:snapToGrid w:val="0"/>
        <w:spacing w:line="400" w:lineRule="exact"/>
        <w:ind w:firstLine="420" w:firstLineChars="200"/>
        <w:rPr>
          <w:rFonts w:ascii="宋体" w:cs="宋体"/>
        </w:rPr>
      </w:pPr>
      <w:r>
        <w:rPr>
          <w:rFonts w:hint="eastAsia" w:ascii="黑体" w:hAnsi="黑体" w:eastAsia="黑体" w:cs="黑体"/>
          <w:szCs w:val="21"/>
        </w:rPr>
        <w:t>关键词</w:t>
      </w:r>
      <w:r>
        <w:rPr>
          <w:rFonts w:hint="eastAsia" w:ascii="宋体" w:hAnsi="宋体" w:cs="宋体"/>
          <w:szCs w:val="21"/>
        </w:rPr>
        <w:t>：</w:t>
      </w:r>
      <w:r>
        <w:rPr>
          <w:rFonts w:hint="eastAsia" w:ascii="宋体" w:hAnsi="宋体" w:cs="宋体"/>
        </w:rPr>
        <w:t>多模态视角；英语专业课程；教学体系重构；研究</w:t>
      </w:r>
    </w:p>
    <w:p>
      <w:pPr>
        <w:adjustRightInd w:val="0"/>
        <w:snapToGrid w:val="0"/>
        <w:spacing w:line="400" w:lineRule="exact"/>
        <w:ind w:firstLine="420" w:firstLineChars="200"/>
        <w:rPr>
          <w:rFonts w:ascii="宋体" w:cs="宋体"/>
          <w:b/>
          <w:bCs/>
          <w:szCs w:val="21"/>
        </w:rPr>
      </w:pPr>
      <w:r>
        <w:rPr>
          <w:rFonts w:hint="eastAsia" w:ascii="宋体" w:hAnsi="宋体" w:cs="宋体"/>
          <w:szCs w:val="21"/>
        </w:rPr>
        <w:t>中图分类号：</w:t>
      </w:r>
      <w:r>
        <w:rPr>
          <w:rFonts w:ascii="宋体" w:hAnsi="宋体" w:cs="宋体"/>
          <w:szCs w:val="21"/>
        </w:rPr>
        <w:t xml:space="preserve">H319    </w:t>
      </w:r>
      <w:r>
        <w:rPr>
          <w:rFonts w:hint="eastAsia" w:ascii="宋体" w:hAnsi="宋体" w:cs="宋体"/>
          <w:szCs w:val="21"/>
        </w:rPr>
        <w:t>文献标识码：</w:t>
      </w:r>
      <w:r>
        <w:rPr>
          <w:rFonts w:ascii="宋体" w:hAnsi="宋体" w:cs="宋体"/>
          <w:szCs w:val="21"/>
        </w:rPr>
        <w:t>A</w:t>
      </w:r>
    </w:p>
    <w:p>
      <w:pPr>
        <w:adjustRightInd w:val="0"/>
        <w:snapToGrid w:val="0"/>
        <w:spacing w:line="400" w:lineRule="exact"/>
      </w:pPr>
    </w:p>
    <w:p>
      <w:pPr>
        <w:adjustRightInd w:val="0"/>
        <w:snapToGrid w:val="0"/>
        <w:spacing w:line="400" w:lineRule="exact"/>
        <w:sectPr>
          <w:headerReference r:id="rId6" w:type="first"/>
          <w:footerReference r:id="rId9" w:type="first"/>
          <w:headerReference r:id="rId4" w:type="default"/>
          <w:footerReference r:id="rId7" w:type="default"/>
          <w:headerReference r:id="rId5" w:type="even"/>
          <w:footerReference r:id="rId8" w:type="even"/>
          <w:type w:val="continuous"/>
          <w:pgSz w:w="11906" w:h="16838"/>
          <w:pgMar w:top="1304" w:right="1134" w:bottom="1247" w:left="1134" w:header="851" w:footer="1077" w:gutter="0"/>
          <w:cols w:space="425" w:num="1"/>
          <w:titlePg/>
          <w:docGrid w:type="lines" w:linePitch="312" w:charSpace="0"/>
        </w:sectPr>
      </w:pPr>
    </w:p>
    <w:p>
      <w:pPr>
        <w:adjustRightInd w:val="0"/>
        <w:snapToGrid w:val="0"/>
        <w:spacing w:line="400" w:lineRule="exact"/>
        <w:ind w:firstLine="482" w:firstLineChars="200"/>
        <w:rPr>
          <w:b/>
          <w:sz w:val="24"/>
        </w:rPr>
      </w:pPr>
      <w:r>
        <w:rPr>
          <w:rFonts w:hint="eastAsia"/>
          <w:b/>
          <w:sz w:val="24"/>
        </w:rPr>
        <w:t>引言</w:t>
      </w:r>
    </w:p>
    <w:p>
      <w:pPr>
        <w:adjustRightInd w:val="0"/>
        <w:snapToGrid w:val="0"/>
        <w:spacing w:line="400" w:lineRule="exact"/>
        <w:ind w:firstLine="411" w:firstLineChars="196"/>
      </w:pPr>
      <w:r>
        <w:rPr>
          <w:rFonts w:hint="eastAsia"/>
        </w:rPr>
        <w:t>在经济全球化的背景下，各个国家之间在政治、经济以及文化等各个领域的交流更加密切，此时，英语作为国家之间交流的通用语言，发挥着举足轻重的作用。除了经济、文化和政治等领域，英语在科技领域中的作用也不能忽略，比如，计算机的应用发展就是以英语为基础的。高校是培养专业型人才的重要场所，因此对英语专业课程教学体系进行研究具有十分重要的意义。</w:t>
      </w:r>
    </w:p>
    <w:p>
      <w:pPr>
        <w:adjustRightInd w:val="0"/>
        <w:snapToGrid w:val="0"/>
        <w:spacing w:line="400" w:lineRule="exact"/>
        <w:ind w:firstLine="411" w:firstLineChars="196"/>
      </w:pPr>
      <w:r>
        <w:rPr>
          <w:rFonts w:hint="eastAsia"/>
        </w:rPr>
        <w:t>英语在我国外语教育中是最主要的学习语种，其在外语中所占的比例达到了</w:t>
      </w:r>
      <w:r>
        <w:t>95%</w:t>
      </w:r>
      <w:r>
        <w:rPr>
          <w:rFonts w:hint="eastAsia"/>
        </w:rPr>
        <w:t>。我国高校英语专业课程教学体系是建立在传统教学模式的基础上，教师以灌输的方式教，学生以强记的方式学，在我国应试教育环境下这是必然的，难以达到理想的效果。在当前国家逐步推进素质教育的环境下，传统教学模式已不能适应时代发展的需求</w:t>
      </w:r>
      <w:r>
        <w:rPr>
          <w:szCs w:val="21"/>
          <w:vertAlign w:val="superscript"/>
        </w:rPr>
        <w:t>[1]</w:t>
      </w:r>
      <w:r>
        <w:rPr>
          <w:rFonts w:hint="eastAsia"/>
        </w:rPr>
        <w:t>。多模态视角下的语言教学体系研究在国外率先得到实践和发展，实际的教学效果提高明显，在教育发达国家得到了广泛应用。多模态教学模式实际就是应用视、听、说等多种形态进行教学的方式。这一新型的教学模式在我国还处于研究论证阶段，还没能得到推广应用，但我国外语教育巨大的教学任务量给多模态教学模式的推广带来了契机。本文对传统英语专业课程教学体系中存在的不足进行分析，并对多模态语言教学模式的发展现状进行研究，根据分析结果在多模态视角下构建全新的英语专业课程教学体系，以达到促进英语教学水平提升的目的。</w:t>
      </w:r>
    </w:p>
    <w:p>
      <w:pPr>
        <w:adjustRightInd w:val="0"/>
        <w:snapToGrid w:val="0"/>
        <w:spacing w:line="400" w:lineRule="exact"/>
        <w:ind w:firstLine="482" w:firstLineChars="200"/>
        <w:rPr>
          <w:b/>
        </w:rPr>
      </w:pPr>
      <w:r>
        <w:rPr>
          <w:rFonts w:hint="eastAsia"/>
          <w:b/>
          <w:sz w:val="24"/>
        </w:rPr>
        <w:t>一</w:t>
      </w:r>
      <w:r>
        <w:rPr>
          <w:b/>
          <w:sz w:val="24"/>
        </w:rPr>
        <w:t xml:space="preserve"> </w:t>
      </w:r>
      <w:r>
        <w:rPr>
          <w:rFonts w:hint="eastAsia"/>
          <w:b/>
          <w:sz w:val="24"/>
        </w:rPr>
        <w:t>传统英语专业课程教学体系的不足分析</w:t>
      </w:r>
    </w:p>
    <w:p>
      <w:pPr>
        <w:adjustRightInd w:val="0"/>
        <w:snapToGrid w:val="0"/>
        <w:spacing w:line="400" w:lineRule="exact"/>
        <w:ind w:firstLine="411" w:firstLineChars="196"/>
      </w:pPr>
      <w:r>
        <w:rPr>
          <w:rFonts w:hint="eastAsia"/>
        </w:rPr>
        <w:t>随着经济文化的发展，中西方合作和交流越来越频繁，各行各业对英语专业人才需求量日渐加大。但是目前英语专业课程的现状是，受传统教育的影响，英语教育就是应试教育，教师为了完成教学目标考核而教英语，学生为了应付考试而学习英语。教师希望学生在课堂上就能把英语学好，但事实上学生在课堂上学习到的只是语法、发音之类的知识，缺乏口语表达的机会</w:t>
      </w:r>
      <w:r>
        <w:rPr>
          <w:szCs w:val="21"/>
          <w:vertAlign w:val="superscript"/>
        </w:rPr>
        <w:t>[2]</w:t>
      </w:r>
      <w:r>
        <w:rPr>
          <w:rFonts w:hint="eastAsia"/>
        </w:rPr>
        <w:t>。而英语最核心的东西是口语，学习到的英语不能真正运用到人际交往中，就实现不了教学的真正意义。传统英语专业课程教学体系的不足可以归纳为以下几方面：</w:t>
      </w:r>
    </w:p>
    <w:p>
      <w:pPr>
        <w:adjustRightInd w:val="0"/>
        <w:snapToGrid w:val="0"/>
        <w:spacing w:line="400" w:lineRule="exact"/>
        <w:ind w:firstLine="422" w:firstLineChars="200"/>
        <w:rPr>
          <w:b/>
        </w:rPr>
      </w:pPr>
      <w:r>
        <w:rPr>
          <w:rFonts w:hint="eastAsia"/>
          <w:b/>
        </w:rPr>
        <w:t>（一）</w:t>
      </w:r>
      <w:r>
        <w:rPr>
          <w:b/>
        </w:rPr>
        <w:t xml:space="preserve"> </w:t>
      </w:r>
      <w:r>
        <w:rPr>
          <w:rFonts w:hint="eastAsia"/>
          <w:b/>
        </w:rPr>
        <w:t>传统教育方式造成的影响</w:t>
      </w:r>
    </w:p>
    <w:p>
      <w:pPr>
        <w:adjustRightInd w:val="0"/>
        <w:snapToGrid w:val="0"/>
        <w:spacing w:line="400" w:lineRule="exact"/>
        <w:ind w:firstLine="411" w:firstLineChars="196"/>
      </w:pPr>
      <w:r>
        <w:rPr>
          <w:rFonts w:hint="eastAsia"/>
        </w:rPr>
        <w:t>在传统教育中，教师大多以教材为中心，然后围绕这个中心制定相应的教学计划，然后去加以实施。大部分教师只是重视课本知识，一味强调课本知识的重要性，而忽略了课本英语和社会英语的关联性，这就注定了英语的局限性。在教学方法上，教师大多照本宣科，没有将课本知识和社会实际的知识联系在一起，这就使学生不能很好的学以致用。教师只是一味在课堂上教，而学生往往在被动接受，造成学生对本身就不熟悉的英语只能被动、机械的学习，毫无兴趣和参与感。这种教学的结果可想而知，那就是造就了很多哑巴英语。哑巴英语的结果只是为了考一个好成绩，但到了实际交流应用的时候都开不了口，达不到学习英语的真正目的。</w:t>
      </w:r>
    </w:p>
    <w:p>
      <w:pPr>
        <w:adjustRightInd w:val="0"/>
        <w:snapToGrid w:val="0"/>
        <w:spacing w:line="400" w:lineRule="exact"/>
        <w:ind w:firstLine="422" w:firstLineChars="200"/>
        <w:rPr>
          <w:b/>
        </w:rPr>
      </w:pPr>
      <w:r>
        <w:rPr>
          <w:rFonts w:hint="eastAsia"/>
          <w:b/>
        </w:rPr>
        <w:t>（二）</w:t>
      </w:r>
      <w:r>
        <w:rPr>
          <w:b/>
        </w:rPr>
        <w:t xml:space="preserve"> </w:t>
      </w:r>
      <w:r>
        <w:rPr>
          <w:rFonts w:hint="eastAsia"/>
          <w:b/>
        </w:rPr>
        <w:t>教师队伍水平造成的影响</w:t>
      </w:r>
    </w:p>
    <w:p>
      <w:pPr>
        <w:adjustRightInd w:val="0"/>
        <w:snapToGrid w:val="0"/>
        <w:spacing w:line="400" w:lineRule="exact"/>
        <w:ind w:firstLine="411" w:firstLineChars="196"/>
      </w:pPr>
      <w:r>
        <w:rPr>
          <w:rFonts w:hint="eastAsia"/>
        </w:rPr>
        <w:t>目前，在教师讲、学生听为中心的传统教育方式下，教师的英语水平有待提高。特别是在一些偏远地区，教师自身水平更是偏低。整体表现在：一是词汇量缺乏，有些教师由于对自身要求不高，安于现状或是受时间的限制，教学过程中没有积极学习加以提高，只能记住之前学习的一些单词，对于自己不知道的不认识的单词就无法为学生更好的讲解。二是口语表达能力较低，受中国式口音的影响，大多数教师口音不够标准，自身也没有条件或创造条件进行口语的练习，导致口语表达能力不高，这样难以教出好的学生</w:t>
      </w:r>
      <w:r>
        <w:rPr>
          <w:szCs w:val="21"/>
          <w:vertAlign w:val="superscript"/>
        </w:rPr>
        <w:t>[3]</w:t>
      </w:r>
      <w:r>
        <w:rPr>
          <w:rFonts w:hint="eastAsia"/>
        </w:rPr>
        <w:t>。</w:t>
      </w:r>
    </w:p>
    <w:p>
      <w:pPr>
        <w:adjustRightInd w:val="0"/>
        <w:snapToGrid w:val="0"/>
        <w:spacing w:line="400" w:lineRule="exact"/>
        <w:ind w:firstLine="422" w:firstLineChars="200"/>
        <w:rPr>
          <w:b/>
        </w:rPr>
      </w:pPr>
      <w:r>
        <w:rPr>
          <w:rFonts w:hint="eastAsia"/>
          <w:b/>
        </w:rPr>
        <w:t>（三）</w:t>
      </w:r>
      <w:r>
        <w:rPr>
          <w:b/>
        </w:rPr>
        <w:t xml:space="preserve"> </w:t>
      </w:r>
      <w:r>
        <w:rPr>
          <w:rFonts w:hint="eastAsia"/>
          <w:b/>
        </w:rPr>
        <w:t>学生英语基础造成的影响</w:t>
      </w:r>
    </w:p>
    <w:p>
      <w:pPr>
        <w:adjustRightInd w:val="0"/>
        <w:snapToGrid w:val="0"/>
        <w:spacing w:line="400" w:lineRule="exact"/>
        <w:ind w:firstLine="411" w:firstLineChars="196"/>
      </w:pPr>
      <w:r>
        <w:rPr>
          <w:rFonts w:hint="eastAsia"/>
        </w:rPr>
        <w:t>任何一种语言都需要在特定的语言环境中才能更好的学习，英语也不例外。在中国说普通话的环境中，缺乏说英语的环境。没有语言环境，学习英语的难度很大。前几年流行的疯狂英语，实际就是有意识的创造英语语言环境，促进英语学习的效果。在传统教育方式下，大部分学生学习英语就是为了应付考试，达不到应用英语的能力。听力方面，由于平时发音不标准，当真正考试听题的时候只能蒙题，实际应用中难以准确理解对方的表达意思。在词汇量方面，很多学生也是死记硬背，往往难以长久的记忆和灵活运用。语法方面，习惯于将汉语语言的语序和使用方法应用到英语中。这些因素综合作用，造成了我国高校学生普遍英语基础较差，在学习英语专业课程时大多感到吃力。</w:t>
      </w:r>
    </w:p>
    <w:p>
      <w:pPr>
        <w:adjustRightInd w:val="0"/>
        <w:snapToGrid w:val="0"/>
        <w:spacing w:line="400" w:lineRule="exact"/>
        <w:ind w:firstLine="482" w:firstLineChars="200"/>
        <w:rPr>
          <w:b/>
          <w:sz w:val="24"/>
        </w:rPr>
      </w:pPr>
      <w:r>
        <w:rPr>
          <w:rFonts w:hint="eastAsia"/>
          <w:b/>
          <w:sz w:val="24"/>
        </w:rPr>
        <w:t>二</w:t>
      </w:r>
      <w:r>
        <w:rPr>
          <w:b/>
          <w:sz w:val="24"/>
        </w:rPr>
        <w:t xml:space="preserve"> </w:t>
      </w:r>
      <w:r>
        <w:rPr>
          <w:rFonts w:hint="eastAsia"/>
          <w:b/>
          <w:sz w:val="24"/>
        </w:rPr>
        <w:t>多模态语言教学模式发展及现状分析</w:t>
      </w:r>
    </w:p>
    <w:p>
      <w:pPr>
        <w:adjustRightInd w:val="0"/>
        <w:snapToGrid w:val="0"/>
        <w:spacing w:line="400" w:lineRule="exact"/>
        <w:ind w:firstLine="411" w:firstLineChars="196"/>
      </w:pPr>
      <w:r>
        <w:rPr>
          <w:rFonts w:hint="eastAsia"/>
        </w:rPr>
        <w:t>语言对于人类来说是需要学习的一项必不可少的技能，世界民族众多，每个民族都有自己的语言。学习外语是与世界沟通联系的重要基础，英语作为国际通用语言，在高校教学中十分重要。语言教学模式的研究在国外起步较早，多模态语言教学模式就是在欧洲教育发达国家产生的</w:t>
      </w:r>
      <w:r>
        <w:rPr>
          <w:szCs w:val="21"/>
          <w:vertAlign w:val="superscript"/>
        </w:rPr>
        <w:t>[4]</w:t>
      </w:r>
      <w:r>
        <w:rPr>
          <w:rFonts w:hint="eastAsia"/>
        </w:rPr>
        <w:t>。我国在语言教学模式的研究上起步相对较晚，语言教学模式较为陈旧。总体来看，国外国内在语言教学模式发展上的主要特点如下：</w:t>
      </w:r>
    </w:p>
    <w:p>
      <w:pPr>
        <w:adjustRightInd w:val="0"/>
        <w:snapToGrid w:val="0"/>
        <w:spacing w:line="400" w:lineRule="exact"/>
        <w:ind w:firstLine="422" w:firstLineChars="200"/>
        <w:rPr>
          <w:b/>
        </w:rPr>
      </w:pPr>
      <w:r>
        <w:rPr>
          <w:rFonts w:hint="eastAsia"/>
          <w:b/>
        </w:rPr>
        <w:t>（一）</w:t>
      </w:r>
      <w:r>
        <w:rPr>
          <w:b/>
        </w:rPr>
        <w:t xml:space="preserve"> </w:t>
      </w:r>
      <w:r>
        <w:rPr>
          <w:rFonts w:hint="eastAsia"/>
          <w:b/>
        </w:rPr>
        <w:t>起源于国外且发展成熟</w:t>
      </w:r>
    </w:p>
    <w:p>
      <w:pPr>
        <w:adjustRightInd w:val="0"/>
        <w:snapToGrid w:val="0"/>
        <w:spacing w:line="400" w:lineRule="exact"/>
        <w:ind w:firstLine="411" w:firstLineChars="196"/>
      </w:pPr>
      <w:r>
        <w:rPr>
          <w:rFonts w:hint="eastAsia"/>
        </w:rPr>
        <w:t>由于全球化经济的发展，世界范围的交流日益加深，培养具有外语专业能力的人才十分紧迫。在这一背景下，世界各国都开始了对语言教学模式的研究。西方发达国家对多模态语言教学模式的研究开始于</w:t>
      </w:r>
      <w:r>
        <w:t>20</w:t>
      </w:r>
      <w:r>
        <w:rPr>
          <w:rFonts w:hint="eastAsia"/>
        </w:rPr>
        <w:t>世纪</w:t>
      </w:r>
      <w:r>
        <w:t>80</w:t>
      </w:r>
      <w:r>
        <w:rPr>
          <w:rFonts w:hint="eastAsia"/>
        </w:rPr>
        <w:t>年代，澳大利亚为使高校学生适应全球网络化和文化多元化带来的冲击和影响，开始了名为</w:t>
      </w:r>
      <w:r>
        <w:t>Literacy in Edu</w:t>
      </w:r>
      <w:r>
        <w:rPr>
          <w:rFonts w:hint="eastAsia"/>
        </w:rPr>
        <w:t>c</w:t>
      </w:r>
      <w:r>
        <w:t>ation Researeh Network</w:t>
      </w:r>
      <w:r>
        <w:rPr>
          <w:rFonts w:hint="eastAsia"/>
        </w:rPr>
        <w:t>的研究计划，是多模态语言教学研究的开端。在</w:t>
      </w:r>
      <w:r>
        <w:t>1996</w:t>
      </w:r>
      <w:r>
        <w:rPr>
          <w:rFonts w:hint="eastAsia"/>
        </w:rPr>
        <w:t>年《</w:t>
      </w:r>
      <w:r>
        <w:t>Harvard Educational Review</w:t>
      </w:r>
      <w:r>
        <w:rPr>
          <w:rFonts w:hint="eastAsia"/>
        </w:rPr>
        <w:t>》上发表的一篇题为《</w:t>
      </w:r>
      <w:r>
        <w:t>A Pedagogy of Multiliteracies:Designing Social Futures</w:t>
      </w:r>
      <w:r>
        <w:rPr>
          <w:rFonts w:hint="eastAsia"/>
        </w:rPr>
        <w:t>》的论文，引起了国际社会的广泛关注，这是一个名为新伦敦小组的课题组的研究成果，提出旨在改进学生多模态语言学习能力的方法，构建了以情景操练、明确指导、批判性框定和改造式操练为基础的教学模型，这是首次系统阐述多模态语言教学体系的研究著作</w:t>
      </w:r>
      <w:r>
        <w:rPr>
          <w:szCs w:val="21"/>
          <w:vertAlign w:val="superscript"/>
        </w:rPr>
        <w:t>[5]</w:t>
      </w:r>
      <w:r>
        <w:rPr>
          <w:rFonts w:hint="eastAsia"/>
        </w:rPr>
        <w:t>。随着研究的深入，发达国家在多模态语言教学模式的研究上逐步完善与成熟，并取得了较好的应用效果。</w:t>
      </w:r>
    </w:p>
    <w:p>
      <w:pPr>
        <w:adjustRightInd w:val="0"/>
        <w:snapToGrid w:val="0"/>
        <w:spacing w:line="400" w:lineRule="exact"/>
        <w:ind w:firstLine="422" w:firstLineChars="200"/>
        <w:rPr>
          <w:b/>
        </w:rPr>
      </w:pPr>
      <w:r>
        <w:rPr>
          <w:rFonts w:hint="eastAsia"/>
          <w:b/>
        </w:rPr>
        <w:t>（二）</w:t>
      </w:r>
      <w:r>
        <w:rPr>
          <w:b/>
        </w:rPr>
        <w:t xml:space="preserve"> </w:t>
      </w:r>
      <w:r>
        <w:rPr>
          <w:rFonts w:hint="eastAsia"/>
          <w:b/>
        </w:rPr>
        <w:t>国内起步晚但潜力较大</w:t>
      </w:r>
    </w:p>
    <w:p>
      <w:pPr>
        <w:adjustRightInd w:val="0"/>
        <w:snapToGrid w:val="0"/>
        <w:spacing w:line="400" w:lineRule="exact"/>
        <w:ind w:firstLine="411" w:firstLineChars="196"/>
      </w:pPr>
      <w:r>
        <w:rPr>
          <w:rFonts w:hint="eastAsia"/>
        </w:rPr>
        <w:t>我国在多模态语言教学模式的研究领域起步相对西方发达国家来说较为滞后，最早的研究开始于</w:t>
      </w:r>
      <w:r>
        <w:t>21</w:t>
      </w:r>
      <w:r>
        <w:rPr>
          <w:rFonts w:hint="eastAsia"/>
        </w:rPr>
        <w:t>世纪初。随着我国经济社会的不断发展，与世界其它国家的交流日渐频繁，对外语人才的需求量增多。在传统语言教学模式下培养出的学生难以适应交流的需要，外语能力相对使用要求差距较大。特别是英语专业人才的缺乏，一定程度造成了与世界发展脱节的危机。在这一情况下，我国教育界和学术界开始了对外语教学模式改革的研究。</w:t>
      </w:r>
      <w:r>
        <w:t>2007</w:t>
      </w:r>
      <w:r>
        <w:rPr>
          <w:rFonts w:hint="eastAsia"/>
        </w:rPr>
        <w:t>年，我国语言教育研究学者胡壮麟提出了培养学生多元读写能力的方法。之后，学者朱永生提出将多模态语言教育研究提高到国家教育战略高度的建议。从此，国内语言教育界兴起了对多模态语言教学模式的研究热潮，相继产生了多模态话语分析综合理论框架、多模态语言相关实证研究等一系列学术研究成果，为促进我国外语教学模式的改革起到了很好的推进作用。</w:t>
      </w:r>
    </w:p>
    <w:p>
      <w:pPr>
        <w:adjustRightInd w:val="0"/>
        <w:snapToGrid w:val="0"/>
        <w:spacing w:line="400" w:lineRule="exact"/>
        <w:ind w:firstLine="482" w:firstLineChars="200"/>
        <w:rPr>
          <w:b/>
          <w:sz w:val="24"/>
        </w:rPr>
      </w:pPr>
      <w:r>
        <w:rPr>
          <w:rFonts w:hint="eastAsia"/>
          <w:b/>
          <w:sz w:val="24"/>
        </w:rPr>
        <w:t>三</w:t>
      </w:r>
      <w:r>
        <w:rPr>
          <w:b/>
          <w:sz w:val="24"/>
        </w:rPr>
        <w:t xml:space="preserve"> </w:t>
      </w:r>
      <w:r>
        <w:rPr>
          <w:rFonts w:hint="eastAsia"/>
          <w:b/>
          <w:sz w:val="24"/>
        </w:rPr>
        <w:t>多模态视角下英语专业课程教学体系探索</w:t>
      </w:r>
    </w:p>
    <w:p>
      <w:pPr>
        <w:adjustRightInd w:val="0"/>
        <w:snapToGrid w:val="0"/>
        <w:spacing w:line="400" w:lineRule="exact"/>
        <w:ind w:firstLine="422" w:firstLineChars="200"/>
        <w:rPr>
          <w:b/>
        </w:rPr>
      </w:pPr>
      <w:r>
        <w:rPr>
          <w:rFonts w:hint="eastAsia"/>
          <w:b/>
        </w:rPr>
        <w:t>（一）</w:t>
      </w:r>
      <w:r>
        <w:rPr>
          <w:b/>
        </w:rPr>
        <w:t xml:space="preserve"> </w:t>
      </w:r>
      <w:r>
        <w:rPr>
          <w:rFonts w:hint="eastAsia"/>
          <w:b/>
        </w:rPr>
        <w:t>多模态英语教学体系基本原则</w:t>
      </w:r>
    </w:p>
    <w:p>
      <w:pPr>
        <w:adjustRightInd w:val="0"/>
        <w:snapToGrid w:val="0"/>
        <w:spacing w:line="400" w:lineRule="exact"/>
        <w:ind w:firstLine="411" w:firstLineChars="196"/>
      </w:pPr>
      <w:r>
        <w:rPr>
          <w:rFonts w:hint="eastAsia"/>
        </w:rPr>
        <w:t>多模态英语教学体系的构建需要遵循以教师为主导、学生为主体的原则，在课程设置上要以教学大纲的标准要求为指导，通过多媒体等技术的应用，建立完善的教学体系。多模态教学模式需要高校投入的硬件设备较多，需要统筹英语教学投入与其它学科教学投入的比例，逐步完善硬件条件。在良好的硬件条件支撑下，通过科学的设计，建立系统的课程体系，针对教学任务的需要，制定合理的课程安排，在教学过程中根据实际进行动态的调整</w:t>
      </w:r>
      <w:r>
        <w:rPr>
          <w:szCs w:val="21"/>
          <w:vertAlign w:val="superscript"/>
        </w:rPr>
        <w:t>[6]</w:t>
      </w:r>
      <w:r>
        <w:rPr>
          <w:rFonts w:hint="eastAsia"/>
        </w:rPr>
        <w:t>。相对于传统教学模式，多模态教学模式对教师的要求更高，需要具备能够应用多媒体进行备课的能力，而且课件制作需要达到一定的水平，满足学生视觉需求，同时还要具备优秀的口语表达能力，能够在教学过程中正确地讲授口语技巧和进行示范教学。</w:t>
      </w:r>
    </w:p>
    <w:p>
      <w:pPr>
        <w:adjustRightInd w:val="0"/>
        <w:snapToGrid w:val="0"/>
        <w:spacing w:line="400" w:lineRule="exact"/>
        <w:ind w:firstLine="422" w:firstLineChars="200"/>
        <w:rPr>
          <w:b/>
        </w:rPr>
      </w:pPr>
      <w:r>
        <w:rPr>
          <w:rFonts w:hint="eastAsia"/>
          <w:b/>
        </w:rPr>
        <w:t>（二）</w:t>
      </w:r>
      <w:r>
        <w:rPr>
          <w:b/>
        </w:rPr>
        <w:t xml:space="preserve"> </w:t>
      </w:r>
      <w:r>
        <w:rPr>
          <w:rFonts w:hint="eastAsia"/>
          <w:b/>
        </w:rPr>
        <w:t>多模态英语教学体系总体目标</w:t>
      </w:r>
    </w:p>
    <w:p>
      <w:pPr>
        <w:adjustRightInd w:val="0"/>
        <w:snapToGrid w:val="0"/>
        <w:spacing w:line="400" w:lineRule="exact"/>
        <w:ind w:firstLine="411" w:firstLineChars="196"/>
      </w:pPr>
      <w:r>
        <w:rPr>
          <w:rFonts w:hint="eastAsia"/>
        </w:rPr>
        <w:t>英语专业课程的学习对提高学生的英语专业水平十分重要。由于我国是汉语国家，没有英语语言环境基础，使得高校英语专业课程教学效果较差。多模态英语教学体系的目标是改变现有教学模式的不足，提高英语教学的质量，促进英语专业人才的培养。在这一根本目标的指导下，细化英语专业人才培养机制。根据人才培养的方向不同，针对性的进行课程设计。英语专业培养的方向相对不多，主要集中在口语、翻译以及播音和外语文学等领域，基本的要求大致相同，但也具有一定的差异，各个培养方向对人才的侧重点有所不同，在进行教学体系设计时必须要进行甄别，防止大而化之，影响最终的教学效果</w:t>
      </w:r>
      <w:r>
        <w:rPr>
          <w:szCs w:val="21"/>
          <w:vertAlign w:val="superscript"/>
        </w:rPr>
        <w:t>[7]</w:t>
      </w:r>
      <w:r>
        <w:rPr>
          <w:rFonts w:hint="eastAsia"/>
        </w:rPr>
        <w:t>。</w:t>
      </w:r>
    </w:p>
    <w:p>
      <w:pPr>
        <w:adjustRightInd w:val="0"/>
        <w:snapToGrid w:val="0"/>
        <w:spacing w:line="400" w:lineRule="exact"/>
        <w:ind w:firstLine="422" w:firstLineChars="200"/>
        <w:rPr>
          <w:b/>
        </w:rPr>
      </w:pPr>
      <w:r>
        <w:rPr>
          <w:rFonts w:hint="eastAsia"/>
          <w:b/>
        </w:rPr>
        <w:t>（三）多模态英语教学体系构建方法</w:t>
      </w:r>
    </w:p>
    <w:p>
      <w:pPr>
        <w:adjustRightInd w:val="0"/>
        <w:snapToGrid w:val="0"/>
        <w:spacing w:line="400" w:lineRule="exact"/>
        <w:ind w:firstLine="411" w:firstLineChars="196"/>
      </w:pPr>
      <w:r>
        <w:rPr>
          <w:rFonts w:hint="eastAsia"/>
        </w:rPr>
        <w:t>英语产生于英国，现代英语在不同国家还有所变化，比如美国使用美式英语、英国使用英式英语，在学习不同类别英语时，需要学习其产生背景和属国文化。多模态英语教学体系，需要全面系统的从学生培养需求出发，科学制定教学内容，合理设置课程，大致可以从以下三个方面进行构建：一是视听能力培养，采用多媒体教学手段，通过视频、音频或者图片等，将学生置于全英语语境中，促进学生对英语的理解，提高阅读能力和听力理解能力。二是表达能力培养，通过实际应用文写作、全英语交流等方式，锻炼和提高学生的书面表达能力和口语表达能力。三是文化素养的培养，通过对英语发源地历史文化的学习，理解历史人文、政治经济以及科学和艺术等知识，提高学生英语文化素养的培养，促进对语言的理解掌握。</w:t>
      </w:r>
    </w:p>
    <w:p>
      <w:pPr>
        <w:adjustRightInd w:val="0"/>
        <w:snapToGrid w:val="0"/>
        <w:spacing w:line="400" w:lineRule="exact"/>
        <w:ind w:firstLine="482" w:firstLineChars="200"/>
        <w:rPr>
          <w:b/>
          <w:sz w:val="24"/>
        </w:rPr>
      </w:pPr>
      <w:r>
        <w:rPr>
          <w:rFonts w:hint="eastAsia"/>
          <w:b/>
          <w:sz w:val="24"/>
        </w:rPr>
        <w:t>结语</w:t>
      </w:r>
    </w:p>
    <w:p>
      <w:pPr>
        <w:adjustRightInd w:val="0"/>
        <w:snapToGrid w:val="0"/>
        <w:spacing w:line="400" w:lineRule="exact"/>
        <w:ind w:firstLine="411" w:firstLineChars="196"/>
      </w:pPr>
      <w:r>
        <w:rPr>
          <w:rFonts w:hint="eastAsia"/>
        </w:rPr>
        <w:t>英语专业课程对培养具有国际交流能力的人才十分重要。由于缺少英语语言环境，大多数学生的英语基础较差，在进行英语专业课程学习时效果不理想。高校目前普遍采用的教学模式单一，学生接受程度较差，进一步降低了英语专业课程教学效果。在这种背景下，多模态教学方式的应用十分必要，能够营造良好的语言环境，促进学生学习兴趣和学习效果的提高，达到培养具有英语实际应用能力的人才的目标要求。</w:t>
      </w:r>
    </w:p>
    <w:p>
      <w:pPr>
        <w:pStyle w:val="54"/>
        <w:adjustRightInd w:val="0"/>
        <w:snapToGrid w:val="0"/>
        <w:spacing w:line="400" w:lineRule="exact"/>
        <w:rPr>
          <w:b/>
          <w:bCs/>
          <w:szCs w:val="21"/>
        </w:rPr>
      </w:pPr>
    </w:p>
    <w:p>
      <w:pPr>
        <w:adjustRightInd w:val="0"/>
        <w:snapToGrid w:val="0"/>
        <w:spacing w:line="400" w:lineRule="exact"/>
        <w:ind w:firstLine="422" w:firstLineChars="200"/>
        <w:rPr>
          <w:b/>
          <w:szCs w:val="21"/>
        </w:rPr>
      </w:pPr>
      <w:r>
        <w:rPr>
          <w:rFonts w:hint="eastAsia"/>
          <w:b/>
          <w:szCs w:val="21"/>
        </w:rPr>
        <w:t>参考文献：</w:t>
      </w:r>
    </w:p>
    <w:p>
      <w:pPr>
        <w:pStyle w:val="54"/>
        <w:numPr>
          <w:ilvl w:val="0"/>
          <w:numId w:val="3"/>
        </w:numPr>
        <w:adjustRightInd w:val="0"/>
        <w:snapToGrid w:val="0"/>
        <w:spacing w:line="400" w:lineRule="exact"/>
        <w:rPr>
          <w:szCs w:val="21"/>
        </w:rPr>
      </w:pPr>
      <w:r>
        <w:rPr>
          <w:rFonts w:hint="eastAsia"/>
          <w:szCs w:val="21"/>
        </w:rPr>
        <w:t>古志鸿</w:t>
      </w:r>
      <w:r>
        <w:rPr>
          <w:szCs w:val="21"/>
        </w:rPr>
        <w:t>.</w:t>
      </w:r>
      <w:r>
        <w:rPr>
          <w:rFonts w:hint="eastAsia"/>
          <w:szCs w:val="21"/>
        </w:rPr>
        <w:t>多模态教学模式对大学英语教学影响</w:t>
      </w:r>
      <w:r>
        <w:rPr>
          <w:szCs w:val="21"/>
        </w:rPr>
        <w:t>[J].</w:t>
      </w:r>
      <w:r>
        <w:rPr>
          <w:rFonts w:hint="eastAsia"/>
          <w:szCs w:val="21"/>
        </w:rPr>
        <w:t>辽宁科技学院学报</w:t>
      </w:r>
      <w:r>
        <w:rPr>
          <w:szCs w:val="21"/>
        </w:rPr>
        <w:t>,2016,18(5):45-46+59.</w:t>
      </w:r>
      <w:r>
        <w:t xml:space="preserve"> </w:t>
      </w:r>
    </w:p>
    <w:p>
      <w:pPr>
        <w:pStyle w:val="54"/>
        <w:numPr>
          <w:ilvl w:val="0"/>
          <w:numId w:val="3"/>
        </w:numPr>
        <w:adjustRightInd w:val="0"/>
        <w:snapToGrid w:val="0"/>
        <w:spacing w:line="400" w:lineRule="exact"/>
        <w:rPr>
          <w:szCs w:val="21"/>
        </w:rPr>
      </w:pPr>
      <w:r>
        <w:rPr>
          <w:rFonts w:hint="eastAsia"/>
          <w:szCs w:val="21"/>
        </w:rPr>
        <w:t>王群</w:t>
      </w:r>
      <w:r>
        <w:rPr>
          <w:szCs w:val="21"/>
        </w:rPr>
        <w:t>.</w:t>
      </w:r>
      <w:r>
        <w:rPr>
          <w:rFonts w:hint="eastAsia"/>
          <w:szCs w:val="21"/>
        </w:rPr>
        <w:t>大学英语教学的多模态研究</w:t>
      </w:r>
      <w:r>
        <w:rPr>
          <w:szCs w:val="21"/>
        </w:rPr>
        <w:t>[J].</w:t>
      </w:r>
      <w:r>
        <w:rPr>
          <w:rFonts w:hint="eastAsia"/>
          <w:szCs w:val="21"/>
        </w:rPr>
        <w:t>海外英语</w:t>
      </w:r>
      <w:r>
        <w:rPr>
          <w:szCs w:val="21"/>
        </w:rPr>
        <w:t>,2018</w:t>
      </w:r>
      <w:r>
        <w:rPr>
          <w:rFonts w:hint="eastAsia"/>
          <w:szCs w:val="21"/>
          <w:lang w:eastAsia="zh-CN"/>
        </w:rPr>
        <w:t>，</w:t>
      </w:r>
      <w:r>
        <w:rPr>
          <w:szCs w:val="21"/>
        </w:rPr>
        <w:t>(13):98-99.</w:t>
      </w:r>
      <w:r>
        <w:t xml:space="preserve"> </w:t>
      </w:r>
    </w:p>
    <w:p>
      <w:pPr>
        <w:pStyle w:val="54"/>
        <w:numPr>
          <w:ilvl w:val="0"/>
          <w:numId w:val="3"/>
        </w:numPr>
        <w:adjustRightInd w:val="0"/>
        <w:snapToGrid w:val="0"/>
        <w:spacing w:line="400" w:lineRule="exact"/>
        <w:rPr>
          <w:szCs w:val="21"/>
        </w:rPr>
      </w:pPr>
      <w:r>
        <w:rPr>
          <w:rFonts w:hint="eastAsia"/>
          <w:szCs w:val="21"/>
        </w:rPr>
        <w:t>沈娟</w:t>
      </w:r>
      <w:r>
        <w:rPr>
          <w:szCs w:val="21"/>
        </w:rPr>
        <w:t>,</w:t>
      </w:r>
      <w:r>
        <w:rPr>
          <w:rFonts w:hint="eastAsia"/>
          <w:szCs w:val="21"/>
        </w:rPr>
        <w:t>陈伟哲</w:t>
      </w:r>
      <w:r>
        <w:rPr>
          <w:szCs w:val="21"/>
        </w:rPr>
        <w:t>.</w:t>
      </w:r>
      <w:r>
        <w:rPr>
          <w:rFonts w:hint="eastAsia"/>
          <w:szCs w:val="21"/>
        </w:rPr>
        <w:t>大学英语多模态分级教学体系的构建与研究</w:t>
      </w:r>
      <w:r>
        <w:rPr>
          <w:szCs w:val="21"/>
        </w:rPr>
        <w:t>[J].</w:t>
      </w:r>
      <w:r>
        <w:rPr>
          <w:rFonts w:hint="eastAsia"/>
          <w:szCs w:val="21"/>
        </w:rPr>
        <w:t>英语广场</w:t>
      </w:r>
      <w:r>
        <w:rPr>
          <w:szCs w:val="21"/>
        </w:rPr>
        <w:t>,2016</w:t>
      </w:r>
      <w:r>
        <w:rPr>
          <w:rFonts w:hint="eastAsia"/>
          <w:szCs w:val="21"/>
          <w:lang w:eastAsia="zh-CN"/>
        </w:rPr>
        <w:t>，</w:t>
      </w:r>
      <w:r>
        <w:rPr>
          <w:szCs w:val="21"/>
        </w:rPr>
        <w:t>(9):95-96.</w:t>
      </w:r>
    </w:p>
    <w:p>
      <w:pPr>
        <w:pStyle w:val="54"/>
        <w:numPr>
          <w:ilvl w:val="0"/>
          <w:numId w:val="3"/>
        </w:numPr>
        <w:adjustRightInd w:val="0"/>
        <w:snapToGrid w:val="0"/>
        <w:spacing w:line="400" w:lineRule="exact"/>
        <w:rPr>
          <w:szCs w:val="21"/>
        </w:rPr>
      </w:pPr>
      <w:r>
        <w:rPr>
          <w:rFonts w:hint="eastAsia"/>
          <w:szCs w:val="21"/>
        </w:rPr>
        <w:t>韩乐猛</w:t>
      </w:r>
      <w:r>
        <w:rPr>
          <w:szCs w:val="21"/>
        </w:rPr>
        <w:t>.</w:t>
      </w:r>
      <w:r>
        <w:rPr>
          <w:rFonts w:hint="eastAsia"/>
          <w:szCs w:val="21"/>
        </w:rPr>
        <w:t>多模态英语教学实践方法</w:t>
      </w:r>
      <w:r>
        <w:rPr>
          <w:szCs w:val="21"/>
        </w:rPr>
        <w:t>[J].</w:t>
      </w:r>
      <w:r>
        <w:rPr>
          <w:rFonts w:hint="eastAsia"/>
          <w:szCs w:val="21"/>
        </w:rPr>
        <w:t>现代交际</w:t>
      </w:r>
      <w:r>
        <w:rPr>
          <w:szCs w:val="21"/>
        </w:rPr>
        <w:t>,2017</w:t>
      </w:r>
      <w:r>
        <w:rPr>
          <w:rFonts w:hint="eastAsia"/>
          <w:szCs w:val="21"/>
          <w:lang w:eastAsia="zh-CN"/>
        </w:rPr>
        <w:t>，</w:t>
      </w:r>
      <w:r>
        <w:rPr>
          <w:szCs w:val="21"/>
        </w:rPr>
        <w:t>(19):24.</w:t>
      </w:r>
      <w:r>
        <w:t xml:space="preserve"> </w:t>
      </w:r>
    </w:p>
    <w:p>
      <w:pPr>
        <w:pStyle w:val="54"/>
        <w:numPr>
          <w:ilvl w:val="0"/>
          <w:numId w:val="3"/>
        </w:numPr>
        <w:adjustRightInd w:val="0"/>
        <w:snapToGrid w:val="0"/>
        <w:spacing w:line="400" w:lineRule="exact"/>
        <w:rPr>
          <w:szCs w:val="21"/>
        </w:rPr>
      </w:pPr>
      <w:r>
        <w:rPr>
          <w:rFonts w:hint="eastAsia"/>
          <w:szCs w:val="21"/>
        </w:rPr>
        <w:t>张倩</w:t>
      </w:r>
      <w:r>
        <w:rPr>
          <w:szCs w:val="21"/>
        </w:rPr>
        <w:t>.</w:t>
      </w:r>
      <w:r>
        <w:rPr>
          <w:rFonts w:hint="eastAsia"/>
          <w:szCs w:val="21"/>
        </w:rPr>
        <w:t>多模态教学模式在大学英语教学中的应用</w:t>
      </w:r>
      <w:r>
        <w:rPr>
          <w:szCs w:val="21"/>
        </w:rPr>
        <w:t>[J].</w:t>
      </w:r>
      <w:r>
        <w:rPr>
          <w:rFonts w:hint="eastAsia"/>
          <w:szCs w:val="21"/>
        </w:rPr>
        <w:t>现代商贸工业</w:t>
      </w:r>
      <w:r>
        <w:rPr>
          <w:szCs w:val="21"/>
        </w:rPr>
        <w:t>,2017</w:t>
      </w:r>
      <w:r>
        <w:rPr>
          <w:rFonts w:hint="eastAsia"/>
          <w:szCs w:val="21"/>
          <w:lang w:eastAsia="zh-CN"/>
        </w:rPr>
        <w:t>，</w:t>
      </w:r>
      <w:r>
        <w:rPr>
          <w:szCs w:val="21"/>
        </w:rPr>
        <w:t>(28):154-155.</w:t>
      </w:r>
      <w:r>
        <w:t xml:space="preserve"> </w:t>
      </w:r>
    </w:p>
    <w:p>
      <w:pPr>
        <w:pStyle w:val="54"/>
        <w:numPr>
          <w:ilvl w:val="0"/>
          <w:numId w:val="3"/>
        </w:numPr>
        <w:adjustRightInd w:val="0"/>
        <w:snapToGrid w:val="0"/>
        <w:spacing w:line="400" w:lineRule="exact"/>
        <w:rPr>
          <w:szCs w:val="21"/>
        </w:rPr>
      </w:pPr>
      <w:r>
        <w:rPr>
          <w:rFonts w:hint="eastAsia"/>
          <w:szCs w:val="21"/>
        </w:rPr>
        <w:t>刘玥</w:t>
      </w:r>
      <w:r>
        <w:rPr>
          <w:szCs w:val="21"/>
        </w:rPr>
        <w:t>.</w:t>
      </w:r>
      <w:r>
        <w:rPr>
          <w:rFonts w:hint="eastAsia"/>
          <w:szCs w:val="21"/>
        </w:rPr>
        <w:t>多模态教学模式在高职英语教学中的应用</w:t>
      </w:r>
      <w:r>
        <w:rPr>
          <w:szCs w:val="21"/>
        </w:rPr>
        <w:t>[J].</w:t>
      </w:r>
      <w:r>
        <w:rPr>
          <w:rFonts w:hint="eastAsia"/>
          <w:szCs w:val="21"/>
        </w:rPr>
        <w:t>南方农机</w:t>
      </w:r>
      <w:r>
        <w:rPr>
          <w:szCs w:val="21"/>
        </w:rPr>
        <w:t>,2018,49(20):219-220.</w:t>
      </w:r>
    </w:p>
    <w:p>
      <w:pPr>
        <w:pStyle w:val="54"/>
        <w:numPr>
          <w:ilvl w:val="0"/>
          <w:numId w:val="3"/>
        </w:numPr>
        <w:adjustRightInd w:val="0"/>
        <w:snapToGrid w:val="0"/>
        <w:spacing w:line="400" w:lineRule="exact"/>
        <w:rPr>
          <w:szCs w:val="21"/>
        </w:rPr>
      </w:pPr>
      <w:r>
        <w:rPr>
          <w:rFonts w:hint="eastAsia"/>
          <w:szCs w:val="21"/>
        </w:rPr>
        <w:t>蒋春丽</w:t>
      </w:r>
      <w:r>
        <w:rPr>
          <w:szCs w:val="21"/>
        </w:rPr>
        <w:t>.</w:t>
      </w:r>
      <w:r>
        <w:rPr>
          <w:rFonts w:hint="eastAsia"/>
          <w:szCs w:val="21"/>
        </w:rPr>
        <w:t>应用型高校英语写作多模态教学模式研究</w:t>
      </w:r>
      <w:r>
        <w:rPr>
          <w:szCs w:val="21"/>
        </w:rPr>
        <w:t>[J].</w:t>
      </w:r>
      <w:r>
        <w:rPr>
          <w:rFonts w:hint="eastAsia"/>
          <w:szCs w:val="21"/>
        </w:rPr>
        <w:t>海外英语</w:t>
      </w:r>
      <w:r>
        <w:rPr>
          <w:szCs w:val="21"/>
        </w:rPr>
        <w:t>,2018</w:t>
      </w:r>
      <w:r>
        <w:rPr>
          <w:rFonts w:hint="eastAsia"/>
          <w:szCs w:val="21"/>
          <w:lang w:eastAsia="zh-CN"/>
        </w:rPr>
        <w:t>，</w:t>
      </w:r>
      <w:bookmarkStart w:id="0" w:name="_GoBack"/>
      <w:bookmarkEnd w:id="0"/>
      <w:r>
        <w:rPr>
          <w:szCs w:val="21"/>
        </w:rPr>
        <w:t>(9):27-28.</w:t>
      </w:r>
    </w:p>
    <w:p>
      <w:pPr>
        <w:pStyle w:val="54"/>
        <w:adjustRightInd w:val="0"/>
        <w:snapToGrid w:val="0"/>
        <w:spacing w:line="400" w:lineRule="exact"/>
        <w:rPr>
          <w:rFonts w:hAnsi="宋体"/>
          <w:kern w:val="0"/>
          <w:szCs w:val="21"/>
        </w:rPr>
        <w:sectPr>
          <w:type w:val="continuous"/>
          <w:pgSz w:w="11906" w:h="16838"/>
          <w:pgMar w:top="1304" w:right="1134" w:bottom="1247" w:left="1134" w:header="851" w:footer="1077" w:gutter="0"/>
          <w:cols w:space="425" w:num="1"/>
          <w:titlePg/>
          <w:docGrid w:type="lines" w:linePitch="312" w:charSpace="0"/>
        </w:sectPr>
      </w:pPr>
    </w:p>
    <w:p>
      <w:pPr>
        <w:pStyle w:val="54"/>
        <w:adjustRightInd w:val="0"/>
        <w:snapToGrid w:val="0"/>
        <w:spacing w:line="400" w:lineRule="exact"/>
        <w:rPr>
          <w:b/>
          <w:bCs/>
          <w:szCs w:val="21"/>
        </w:rPr>
        <w:sectPr>
          <w:type w:val="continuous"/>
          <w:pgSz w:w="11906" w:h="16838"/>
          <w:pgMar w:top="1304" w:right="1134" w:bottom="1247" w:left="1134" w:header="851" w:footer="1077" w:gutter="0"/>
          <w:cols w:equalWidth="0" w:num="2">
            <w:col w:w="4606" w:space="425"/>
            <w:col w:w="4606"/>
          </w:cols>
          <w:titlePg/>
          <w:docGrid w:type="lines" w:linePitch="312" w:charSpace="0"/>
        </w:sectPr>
      </w:pPr>
    </w:p>
    <w:p>
      <w:pPr>
        <w:adjustRightInd w:val="0"/>
        <w:snapToGrid w:val="0"/>
        <w:spacing w:line="400" w:lineRule="exact"/>
        <w:jc w:val="center"/>
        <w:rPr>
          <w:szCs w:val="21"/>
        </w:rPr>
      </w:pPr>
      <w:r>
        <w:rPr>
          <w:szCs w:val="21"/>
        </w:rPr>
        <w:t xml:space="preserve">A Study on the Reconstruction of the Teaching System </w:t>
      </w:r>
      <w:r>
        <w:rPr>
          <w:rFonts w:hint="eastAsia"/>
          <w:szCs w:val="21"/>
        </w:rPr>
        <w:t>for</w:t>
      </w:r>
      <w:r>
        <w:rPr>
          <w:szCs w:val="21"/>
        </w:rPr>
        <w:t xml:space="preserve"> English </w:t>
      </w:r>
      <w:r>
        <w:t>Major Curriculum</w:t>
      </w:r>
      <w:r>
        <w:rPr>
          <w:szCs w:val="21"/>
        </w:rPr>
        <w:t xml:space="preserve"> from a Multi-modal Perspective</w:t>
      </w:r>
    </w:p>
    <w:p>
      <w:pPr>
        <w:adjustRightInd w:val="0"/>
        <w:snapToGrid w:val="0"/>
        <w:spacing w:line="400" w:lineRule="exact"/>
        <w:jc w:val="center"/>
        <w:rPr>
          <w:szCs w:val="21"/>
        </w:rPr>
      </w:pPr>
      <w:r>
        <w:rPr>
          <w:szCs w:val="21"/>
        </w:rPr>
        <w:t>JIA Qihang</w:t>
      </w:r>
    </w:p>
    <w:p>
      <w:pPr>
        <w:adjustRightInd w:val="0"/>
        <w:snapToGrid w:val="0"/>
        <w:spacing w:line="400" w:lineRule="exact"/>
        <w:jc w:val="center"/>
        <w:rPr>
          <w:b/>
          <w:sz w:val="32"/>
          <w:szCs w:val="32"/>
        </w:rPr>
      </w:pPr>
      <w:r>
        <w:t>(School of International Studies,</w:t>
      </w:r>
      <w:r>
        <w:rPr>
          <w:rFonts w:hint="eastAsia"/>
        </w:rPr>
        <w:t xml:space="preserve"> </w:t>
      </w:r>
      <w:r>
        <w:t>Zhejiang University,</w:t>
      </w:r>
      <w:r>
        <w:rPr>
          <w:rFonts w:hint="eastAsia"/>
        </w:rPr>
        <w:t xml:space="preserve"> </w:t>
      </w:r>
      <w:r>
        <w:t>Hangzhou</w:t>
      </w:r>
      <w:r>
        <w:rPr>
          <w:rFonts w:hint="eastAsia"/>
        </w:rPr>
        <w:t>, Zhejiang</w:t>
      </w:r>
      <w:r>
        <w:t xml:space="preserve"> 310058,</w:t>
      </w:r>
      <w:r>
        <w:rPr>
          <w:rFonts w:hint="eastAsia"/>
        </w:rPr>
        <w:t xml:space="preserve"> </w:t>
      </w:r>
      <w:r>
        <w:t>China)</w:t>
      </w:r>
    </w:p>
    <w:p>
      <w:pPr>
        <w:adjustRightInd w:val="0"/>
        <w:snapToGrid w:val="0"/>
        <w:spacing w:line="400" w:lineRule="exact"/>
      </w:pPr>
    </w:p>
    <w:p>
      <w:pPr>
        <w:adjustRightInd w:val="0"/>
        <w:snapToGrid w:val="0"/>
        <w:spacing w:line="400" w:lineRule="exact"/>
        <w:ind w:firstLine="422" w:firstLineChars="200"/>
      </w:pPr>
      <w:r>
        <w:rPr>
          <w:b/>
          <w:bCs/>
          <w:szCs w:val="21"/>
        </w:rPr>
        <w:t xml:space="preserve">Abstract: </w:t>
      </w:r>
      <w:r>
        <w:rPr>
          <w:rFonts w:hint="eastAsia"/>
        </w:rPr>
        <w:t>English is an international common language</w:t>
      </w:r>
      <w:r>
        <w:t xml:space="preserve"> which is considered as the </w:t>
      </w:r>
      <w:r>
        <w:rPr>
          <w:rFonts w:hint="eastAsia"/>
        </w:rPr>
        <w:t>first foreign language to learn</w:t>
      </w:r>
      <w:r>
        <w:t xml:space="preserve"> in most countries</w:t>
      </w:r>
      <w:r>
        <w:rPr>
          <w:rFonts w:hint="eastAsia"/>
        </w:rPr>
        <w:t xml:space="preserve">. This shows that English plays a significant role in </w:t>
      </w:r>
      <w:r>
        <w:t>modern</w:t>
      </w:r>
      <w:r>
        <w:rPr>
          <w:rFonts w:hint="eastAsia"/>
        </w:rPr>
        <w:t xml:space="preserve"> society. In China, colleges and universities are important places </w:t>
      </w:r>
      <w:r>
        <w:t>to cultivate</w:t>
      </w:r>
      <w:r>
        <w:rPr>
          <w:rFonts w:hint="eastAsia"/>
        </w:rPr>
        <w:t xml:space="preserve"> talents, where most foreign language talents come from. </w:t>
      </w:r>
      <w:r>
        <w:t>H</w:t>
      </w:r>
      <w:r>
        <w:rPr>
          <w:rFonts w:hint="eastAsia"/>
        </w:rPr>
        <w:t xml:space="preserve">owever, due to influence of the exam-oriented education, the traditional English teaching model </w:t>
      </w:r>
      <w:r>
        <w:t>takes</w:t>
      </w:r>
      <w:r>
        <w:rPr>
          <w:rFonts w:hint="eastAsia"/>
        </w:rPr>
        <w:t xml:space="preserve"> teachers as the major body in class. Teachers teach by </w:t>
      </w:r>
      <w:r>
        <w:t>indoctrination</w:t>
      </w:r>
      <w:r>
        <w:rPr>
          <w:rFonts w:hint="eastAsia"/>
        </w:rPr>
        <w:t xml:space="preserve"> and students learn by rote, which makes</w:t>
      </w:r>
      <w:r>
        <w:t xml:space="preserve"> it</w:t>
      </w:r>
      <w:r>
        <w:rPr>
          <w:rFonts w:hint="eastAsia"/>
        </w:rPr>
        <w:t xml:space="preserve"> difficult to achieve an ideal teaching effect. </w:t>
      </w:r>
      <w:r>
        <w:t>With the continuous development of our country’s social economy,</w:t>
      </w:r>
      <w:r>
        <w:rPr>
          <w:rFonts w:hint="eastAsia"/>
        </w:rPr>
        <w:t xml:space="preserve"> China </w:t>
      </w:r>
      <w:r>
        <w:t>is getting close</w:t>
      </w:r>
      <w:r>
        <w:rPr>
          <w:rFonts w:hint="eastAsia"/>
        </w:rPr>
        <w:t>r</w:t>
      </w:r>
      <w:r>
        <w:t xml:space="preserve"> contact with other countries</w:t>
      </w:r>
      <w:r>
        <w:rPr>
          <w:rFonts w:hint="eastAsia"/>
        </w:rPr>
        <w:t xml:space="preserve">. Thus, </w:t>
      </w:r>
      <w:r>
        <w:t>a large number of professional English talents</w:t>
      </w:r>
      <w:r>
        <w:rPr>
          <w:rFonts w:hint="eastAsia"/>
        </w:rPr>
        <w:t xml:space="preserve"> are in </w:t>
      </w:r>
      <w:r>
        <w:t>urgent need</w:t>
      </w:r>
      <w:r>
        <w:rPr>
          <w:rFonts w:hint="eastAsia"/>
        </w:rPr>
        <w:t>. Thereby, t</w:t>
      </w:r>
      <w:r>
        <w:t>his</w:t>
      </w:r>
      <w:r>
        <w:rPr>
          <w:rFonts w:hint="eastAsia"/>
        </w:rPr>
        <w:t xml:space="preserve"> paper attempts to analyze the shortcomings of the traditional English teaching system, and to construct a multi-modal teaching system for English majors to improve the present English teaching level.</w:t>
      </w:r>
    </w:p>
    <w:p>
      <w:pPr>
        <w:adjustRightInd w:val="0"/>
        <w:snapToGrid w:val="0"/>
        <w:spacing w:line="400" w:lineRule="exact"/>
      </w:pPr>
      <w:r>
        <w:rPr>
          <w:b/>
          <w:bCs/>
          <w:szCs w:val="21"/>
        </w:rPr>
        <w:t xml:space="preserve">Key words: </w:t>
      </w:r>
      <w:r>
        <w:rPr>
          <w:rFonts w:hint="eastAsia"/>
        </w:rPr>
        <w:t>m</w:t>
      </w:r>
      <w:r>
        <w:t xml:space="preserve">ulti-modal </w:t>
      </w:r>
      <w:r>
        <w:rPr>
          <w:rFonts w:hint="eastAsia"/>
        </w:rPr>
        <w:t>p</w:t>
      </w:r>
      <w:r>
        <w:t xml:space="preserve">erspective; English </w:t>
      </w:r>
      <w:r>
        <w:rPr>
          <w:rFonts w:hint="eastAsia"/>
        </w:rPr>
        <w:t>m</w:t>
      </w:r>
      <w:r>
        <w:t xml:space="preserve">ajor </w:t>
      </w:r>
      <w:r>
        <w:rPr>
          <w:rFonts w:hint="eastAsia"/>
        </w:rPr>
        <w:t>c</w:t>
      </w:r>
      <w:r>
        <w:t xml:space="preserve">urriculum; </w:t>
      </w:r>
      <w:r>
        <w:rPr>
          <w:rFonts w:hint="eastAsia"/>
        </w:rPr>
        <w:t>t</w:t>
      </w:r>
      <w:r>
        <w:t xml:space="preserve">eaching </w:t>
      </w:r>
      <w:r>
        <w:rPr>
          <w:rFonts w:hint="eastAsia"/>
        </w:rPr>
        <w:t>s</w:t>
      </w:r>
      <w:r>
        <w:t xml:space="preserve">ystem </w:t>
      </w:r>
      <w:r>
        <w:rPr>
          <w:rFonts w:hint="eastAsia"/>
        </w:rPr>
        <w:t>r</w:t>
      </w:r>
      <w:r>
        <w:t>econstruction; study</w:t>
      </w:r>
    </w:p>
    <w:p>
      <w:pPr>
        <w:pStyle w:val="54"/>
        <w:adjustRightInd w:val="0"/>
        <w:snapToGrid w:val="0"/>
        <w:spacing w:line="400" w:lineRule="exact"/>
        <w:rPr>
          <w:b/>
          <w:bCs/>
          <w:szCs w:val="21"/>
        </w:rPr>
        <w:sectPr>
          <w:type w:val="continuous"/>
          <w:pgSz w:w="11906" w:h="16838"/>
          <w:pgMar w:top="1440" w:right="1803" w:bottom="1440" w:left="1803" w:header="851" w:footer="1077" w:gutter="0"/>
          <w:cols w:space="425" w:num="1"/>
          <w:titlePg/>
          <w:docGrid w:type="lines" w:linePitch="312" w:charSpace="0"/>
        </w:sectPr>
      </w:pPr>
    </w:p>
    <w:p>
      <w:pPr>
        <w:pStyle w:val="54"/>
        <w:adjustRightInd w:val="0"/>
        <w:snapToGrid w:val="0"/>
        <w:spacing w:line="400" w:lineRule="exact"/>
        <w:rPr>
          <w:b/>
          <w:bCs/>
          <w:szCs w:val="21"/>
        </w:rPr>
      </w:pPr>
    </w:p>
    <w:p>
      <w:pPr>
        <w:pStyle w:val="54"/>
        <w:adjustRightInd w:val="0"/>
        <w:snapToGrid w:val="0"/>
        <w:spacing w:line="400" w:lineRule="exact"/>
        <w:rPr>
          <w:rFonts w:hAnsi="宋体"/>
          <w:kern w:val="0"/>
          <w:szCs w:val="21"/>
        </w:rPr>
      </w:pPr>
    </w:p>
    <w:p>
      <w:pPr>
        <w:pStyle w:val="54"/>
        <w:adjustRightInd w:val="0"/>
        <w:snapToGrid w:val="0"/>
        <w:spacing w:line="400" w:lineRule="exact"/>
        <w:rPr>
          <w:rFonts w:hAnsi="宋体"/>
          <w:kern w:val="0"/>
          <w:szCs w:val="21"/>
        </w:rPr>
      </w:pPr>
    </w:p>
    <w:p>
      <w:pPr>
        <w:pStyle w:val="54"/>
        <w:adjustRightInd w:val="0"/>
        <w:snapToGrid w:val="0"/>
        <w:spacing w:line="400" w:lineRule="exact"/>
        <w:rPr>
          <w:rFonts w:hAnsi="宋体"/>
          <w:kern w:val="0"/>
          <w:szCs w:val="21"/>
        </w:rPr>
      </w:pPr>
    </w:p>
    <w:p>
      <w:pPr>
        <w:pStyle w:val="54"/>
        <w:adjustRightInd w:val="0"/>
        <w:snapToGrid w:val="0"/>
        <w:spacing w:line="400" w:lineRule="exact"/>
        <w:rPr>
          <w:rFonts w:hAnsi="宋体"/>
          <w:kern w:val="0"/>
          <w:szCs w:val="21"/>
        </w:rPr>
      </w:pPr>
    </w:p>
    <w:p>
      <w:pPr>
        <w:pStyle w:val="54"/>
        <w:adjustRightInd w:val="0"/>
        <w:snapToGrid w:val="0"/>
        <w:spacing w:line="400" w:lineRule="exact"/>
        <w:rPr>
          <w:rFonts w:hAnsi="宋体"/>
          <w:kern w:val="0"/>
          <w:szCs w:val="21"/>
        </w:rPr>
      </w:pPr>
    </w:p>
    <w:p>
      <w:pPr>
        <w:pStyle w:val="54"/>
        <w:adjustRightInd w:val="0"/>
        <w:snapToGrid w:val="0"/>
        <w:spacing w:line="400" w:lineRule="exact"/>
        <w:rPr>
          <w:rFonts w:hAnsi="宋体"/>
          <w:kern w:val="0"/>
          <w:szCs w:val="21"/>
        </w:rPr>
      </w:pPr>
    </w:p>
    <w:p>
      <w:pPr>
        <w:pStyle w:val="54"/>
        <w:adjustRightInd w:val="0"/>
        <w:snapToGrid w:val="0"/>
        <w:spacing w:line="400" w:lineRule="exact"/>
        <w:rPr>
          <w:rFonts w:hAnsi="宋体"/>
          <w:kern w:val="0"/>
          <w:szCs w:val="21"/>
        </w:rPr>
      </w:pPr>
    </w:p>
    <w:p>
      <w:pPr>
        <w:pStyle w:val="54"/>
        <w:adjustRightInd w:val="0"/>
        <w:snapToGrid w:val="0"/>
        <w:spacing w:line="400" w:lineRule="exact"/>
        <w:rPr>
          <w:rFonts w:hAnsi="宋体"/>
          <w:kern w:val="0"/>
          <w:szCs w:val="21"/>
        </w:rPr>
      </w:pPr>
    </w:p>
    <w:p>
      <w:pPr>
        <w:pStyle w:val="54"/>
        <w:adjustRightInd w:val="0"/>
        <w:snapToGrid w:val="0"/>
        <w:spacing w:line="400" w:lineRule="exact"/>
        <w:rPr>
          <w:rFonts w:hAnsi="宋体"/>
          <w:kern w:val="0"/>
          <w:szCs w:val="21"/>
        </w:rPr>
      </w:pPr>
    </w:p>
    <w:p>
      <w:pPr>
        <w:pStyle w:val="54"/>
        <w:adjustRightInd w:val="0"/>
        <w:snapToGrid w:val="0"/>
        <w:spacing w:line="400" w:lineRule="exact"/>
        <w:rPr>
          <w:rFonts w:hAnsi="宋体"/>
          <w:kern w:val="0"/>
          <w:szCs w:val="21"/>
        </w:rPr>
      </w:pPr>
    </w:p>
    <w:p>
      <w:pPr>
        <w:pStyle w:val="54"/>
        <w:adjustRightInd w:val="0"/>
        <w:snapToGrid w:val="0"/>
        <w:spacing w:line="400" w:lineRule="exact"/>
        <w:rPr>
          <w:rFonts w:hAnsi="宋体"/>
          <w:kern w:val="0"/>
          <w:szCs w:val="21"/>
        </w:rPr>
      </w:pPr>
    </w:p>
    <w:p>
      <w:pPr>
        <w:pStyle w:val="54"/>
        <w:adjustRightInd w:val="0"/>
        <w:snapToGrid w:val="0"/>
        <w:spacing w:line="400" w:lineRule="exact"/>
        <w:rPr>
          <w:rFonts w:hAnsi="宋体"/>
          <w:kern w:val="0"/>
          <w:szCs w:val="21"/>
        </w:rPr>
      </w:pPr>
    </w:p>
    <w:p>
      <w:pPr>
        <w:pStyle w:val="54"/>
        <w:adjustRightInd w:val="0"/>
        <w:snapToGrid w:val="0"/>
        <w:spacing w:line="400" w:lineRule="exact"/>
        <w:rPr>
          <w:rFonts w:hAnsi="宋体"/>
          <w:kern w:val="0"/>
          <w:szCs w:val="21"/>
        </w:rPr>
      </w:pPr>
    </w:p>
    <w:p>
      <w:pPr>
        <w:pStyle w:val="54"/>
        <w:adjustRightInd w:val="0"/>
        <w:snapToGrid w:val="0"/>
        <w:spacing w:line="400" w:lineRule="exact"/>
        <w:rPr>
          <w:rFonts w:hAnsi="宋体"/>
          <w:kern w:val="0"/>
          <w:szCs w:val="21"/>
        </w:rPr>
      </w:pPr>
    </w:p>
    <w:p>
      <w:pPr>
        <w:pStyle w:val="54"/>
        <w:adjustRightInd w:val="0"/>
        <w:snapToGrid w:val="0"/>
        <w:spacing w:line="400" w:lineRule="exact"/>
        <w:rPr>
          <w:rFonts w:hAnsi="宋体"/>
          <w:kern w:val="0"/>
          <w:szCs w:val="21"/>
        </w:rPr>
      </w:pPr>
    </w:p>
    <w:p>
      <w:pPr>
        <w:pStyle w:val="54"/>
        <w:adjustRightInd w:val="0"/>
        <w:snapToGrid w:val="0"/>
        <w:spacing w:line="400" w:lineRule="exact"/>
        <w:rPr>
          <w:rFonts w:hAnsi="宋体"/>
          <w:kern w:val="0"/>
          <w:szCs w:val="21"/>
        </w:rPr>
      </w:pPr>
    </w:p>
    <w:p>
      <w:pPr>
        <w:pStyle w:val="54"/>
        <w:adjustRightInd w:val="0"/>
        <w:snapToGrid w:val="0"/>
        <w:spacing w:line="400" w:lineRule="exact"/>
        <w:rPr>
          <w:rFonts w:hAnsi="宋体"/>
          <w:kern w:val="0"/>
          <w:szCs w:val="21"/>
        </w:rPr>
      </w:pPr>
    </w:p>
    <w:p>
      <w:pPr>
        <w:pStyle w:val="54"/>
        <w:adjustRightInd w:val="0"/>
        <w:snapToGrid w:val="0"/>
        <w:spacing w:line="400" w:lineRule="exact"/>
        <w:rPr>
          <w:rFonts w:hAnsi="宋体"/>
          <w:kern w:val="0"/>
          <w:szCs w:val="21"/>
        </w:rPr>
      </w:pPr>
    </w:p>
    <w:p>
      <w:pPr>
        <w:pStyle w:val="54"/>
        <w:adjustRightInd w:val="0"/>
        <w:snapToGrid w:val="0"/>
        <w:spacing w:line="400" w:lineRule="exact"/>
        <w:rPr>
          <w:rFonts w:hint="eastAsia" w:hAnsi="宋体" w:eastAsia="宋体"/>
          <w:kern w:val="0"/>
          <w:szCs w:val="21"/>
          <w:lang w:eastAsia="zh-CN"/>
        </w:rPr>
      </w:pPr>
      <w:r>
        <w:rPr>
          <w:rFonts w:hint="eastAsia" w:hAnsi="宋体"/>
          <w:kern w:val="0"/>
          <w:szCs w:val="21"/>
          <w:lang w:eastAsia="zh-CN"/>
        </w:rPr>
        <w:t>（责任编辑：赵军）</w:t>
      </w:r>
    </w:p>
    <w:p>
      <w:pPr>
        <w:pStyle w:val="54"/>
        <w:adjustRightInd w:val="0"/>
        <w:snapToGrid w:val="0"/>
        <w:spacing w:line="400" w:lineRule="exact"/>
        <w:rPr>
          <w:rFonts w:hAnsi="宋体"/>
          <w:kern w:val="0"/>
          <w:szCs w:val="21"/>
        </w:rPr>
      </w:pPr>
    </w:p>
    <w:sectPr>
      <w:type w:val="continuous"/>
      <w:pgSz w:w="11906" w:h="16838"/>
      <w:pgMar w:top="1304" w:right="1134" w:bottom="1247" w:left="1134" w:header="851" w:footer="1077" w:gutter="0"/>
      <w:cols w:space="425" w:num="2"/>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left" w:pos="2700"/>
      </w:tabs>
      <w:ind w:left="181" w:leftChars="8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widowControl/>
        <w:adjustRightInd w:val="0"/>
        <w:snapToGrid w:val="0"/>
        <w:spacing w:line="240" w:lineRule="atLeast"/>
        <w:ind w:firstLine="180" w:firstLineChars="100"/>
        <w:rPr>
          <w:rFonts w:hAnsi="宋体"/>
          <w:color w:val="000000"/>
          <w:kern w:val="0"/>
          <w:sz w:val="18"/>
          <w:szCs w:val="18"/>
        </w:rPr>
      </w:pPr>
      <w:r>
        <w:rPr>
          <w:rFonts w:hAnsi="宋体"/>
          <w:color w:val="000000"/>
          <w:kern w:val="0"/>
          <w:sz w:val="18"/>
          <w:szCs w:val="18"/>
        </w:rPr>
        <w:footnoteRef/>
      </w:r>
      <w:r>
        <w:rPr>
          <w:rFonts w:hAnsi="宋体"/>
          <w:color w:val="000000"/>
          <w:kern w:val="0"/>
          <w:sz w:val="18"/>
          <w:szCs w:val="18"/>
        </w:rPr>
        <w:t xml:space="preserve"> </w:t>
      </w:r>
      <w:r>
        <w:rPr>
          <w:rFonts w:hint="eastAsia" w:hAnsi="宋体"/>
          <w:color w:val="000000"/>
          <w:kern w:val="0"/>
          <w:sz w:val="18"/>
          <w:szCs w:val="18"/>
        </w:rPr>
        <w:t>作者简介：</w:t>
      </w:r>
    </w:p>
    <w:p>
      <w:pPr>
        <w:widowControl/>
        <w:adjustRightInd w:val="0"/>
        <w:snapToGrid w:val="0"/>
        <w:spacing w:line="240" w:lineRule="atLeast"/>
        <w:ind w:firstLine="180" w:firstLineChars="100"/>
        <w:rPr>
          <w:rFonts w:hAnsi="宋体"/>
          <w:color w:val="000000"/>
          <w:kern w:val="0"/>
          <w:sz w:val="18"/>
          <w:szCs w:val="18"/>
        </w:rPr>
      </w:pPr>
      <w:r>
        <w:rPr>
          <w:rFonts w:hint="eastAsia" w:hAnsi="宋体"/>
          <w:color w:val="000000"/>
          <w:kern w:val="0"/>
          <w:sz w:val="18"/>
          <w:szCs w:val="18"/>
        </w:rPr>
        <w:t>贾启行（</w:t>
      </w:r>
      <w:r>
        <w:rPr>
          <w:rFonts w:hAnsi="宋体"/>
          <w:color w:val="000000"/>
          <w:kern w:val="0"/>
          <w:sz w:val="18"/>
          <w:szCs w:val="18"/>
        </w:rPr>
        <w:t>1985-</w:t>
      </w:r>
      <w:r>
        <w:rPr>
          <w:rFonts w:hint="eastAsia" w:hAnsi="宋体"/>
          <w:color w:val="000000"/>
          <w:kern w:val="0"/>
          <w:sz w:val="18"/>
          <w:szCs w:val="18"/>
        </w:rPr>
        <w:t>），男（汉族），河北沧州人，硕士，讲师，研究方向：英语教学理论与实践。</w:t>
      </w:r>
    </w:p>
    <w:p>
      <w:pPr>
        <w:widowControl/>
        <w:adjustRightInd w:val="0"/>
        <w:snapToGrid w:val="0"/>
        <w:spacing w:line="240" w:lineRule="atLeast"/>
        <w:ind w:firstLine="180" w:firstLineChars="100"/>
        <w:rPr>
          <w:rFonts w:hAnsi="宋体"/>
          <w:color w:val="000000"/>
          <w:kern w:val="0"/>
          <w:sz w:val="18"/>
          <w:szCs w:val="18"/>
        </w:rPr>
      </w:pPr>
      <w:r>
        <w:rPr>
          <w:rFonts w:hint="eastAsia" w:hAnsi="宋体"/>
          <w:color w:val="000000"/>
          <w:kern w:val="0"/>
          <w:sz w:val="18"/>
          <w:szCs w:val="18"/>
        </w:rPr>
        <w:t>联系方式：</w:t>
      </w:r>
    </w:p>
    <w:p>
      <w:pPr>
        <w:widowControl/>
        <w:adjustRightInd w:val="0"/>
        <w:snapToGrid w:val="0"/>
        <w:spacing w:line="240" w:lineRule="atLeast"/>
        <w:ind w:firstLine="180" w:firstLineChars="100"/>
        <w:rPr>
          <w:rFonts w:hAnsi="宋体"/>
          <w:color w:val="000000"/>
          <w:kern w:val="0"/>
          <w:sz w:val="18"/>
          <w:szCs w:val="18"/>
        </w:rPr>
      </w:pPr>
      <w:r>
        <w:rPr>
          <w:rFonts w:hint="eastAsia" w:hAnsi="宋体"/>
          <w:color w:val="000000"/>
          <w:kern w:val="0"/>
          <w:sz w:val="18"/>
          <w:szCs w:val="18"/>
        </w:rPr>
        <w:t>电话：</w:t>
      </w:r>
      <w:r>
        <w:rPr>
          <w:rFonts w:hAnsi="宋体"/>
          <w:color w:val="000000"/>
          <w:kern w:val="0"/>
          <w:sz w:val="18"/>
          <w:szCs w:val="18"/>
        </w:rPr>
        <w:t>15128761842</w:t>
      </w:r>
    </w:p>
    <w:p>
      <w:pPr>
        <w:widowControl/>
        <w:adjustRightInd w:val="0"/>
        <w:snapToGrid w:val="0"/>
        <w:spacing w:line="240" w:lineRule="atLeast"/>
        <w:ind w:firstLine="180" w:firstLineChars="100"/>
        <w:rPr>
          <w:rFonts w:hAnsi="宋体"/>
          <w:color w:val="000000"/>
          <w:kern w:val="0"/>
          <w:sz w:val="18"/>
          <w:szCs w:val="18"/>
        </w:rPr>
      </w:pPr>
      <w:r>
        <w:rPr>
          <w:rFonts w:hint="eastAsia" w:hAnsi="宋体"/>
          <w:color w:val="000000"/>
          <w:kern w:val="0"/>
          <w:sz w:val="18"/>
          <w:szCs w:val="18"/>
        </w:rPr>
        <w:t>地址：河北省沧州市黄骅市职业技术教育中心对口升学部</w:t>
      </w:r>
    </w:p>
    <w:p>
      <w:pPr>
        <w:widowControl/>
        <w:adjustRightInd w:val="0"/>
        <w:snapToGrid w:val="0"/>
        <w:spacing w:line="240" w:lineRule="atLeast"/>
        <w:ind w:firstLine="210" w:firstLineChars="10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tabs>
        <w:tab w:val="left" w:pos="58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singleLevel"/>
    <w:tmpl w:val="00000013"/>
    <w:lvl w:ilvl="0" w:tentative="0">
      <w:start w:val="1"/>
      <w:numFmt w:val="decimal"/>
      <w:pStyle w:val="12"/>
      <w:lvlText w:val="%1."/>
      <w:lvlJc w:val="left"/>
      <w:pPr>
        <w:tabs>
          <w:tab w:val="left" w:pos="360"/>
        </w:tabs>
        <w:ind w:left="360" w:hanging="360"/>
      </w:pPr>
      <w:rPr>
        <w:rFonts w:cs="Times New Roman"/>
      </w:rPr>
    </w:lvl>
  </w:abstractNum>
  <w:abstractNum w:abstractNumId="1">
    <w:nsid w:val="548B230E"/>
    <w:multiLevelType w:val="multilevel"/>
    <w:tmpl w:val="548B230E"/>
    <w:lvl w:ilvl="0" w:tentative="0">
      <w:start w:val="1"/>
      <w:numFmt w:val="decimal"/>
      <w:lvlText w:val="[%1]"/>
      <w:lvlJc w:val="left"/>
      <w:pPr>
        <w:tabs>
          <w:tab w:val="left" w:pos="360"/>
        </w:tabs>
        <w:ind w:left="360" w:hanging="360"/>
      </w:pPr>
      <w:rPr>
        <w:rFonts w:hint="default" w:ascii="Times New Roman" w:hAnsi="Times New Roman" w:cs="Times New Roman"/>
        <w:b w:val="0"/>
        <w:bCs w:val="0"/>
        <w:i w:val="0"/>
        <w:iCs w:val="0"/>
        <w:sz w:val="21"/>
        <w:szCs w:val="21"/>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5D2938E8"/>
    <w:multiLevelType w:val="multilevel"/>
    <w:tmpl w:val="5D2938E8"/>
    <w:lvl w:ilvl="0" w:tentative="0">
      <w:start w:val="1"/>
      <w:numFmt w:val="decimal"/>
      <w:pStyle w:val="2"/>
      <w:lvlText w:val="[%1]"/>
      <w:lvlJc w:val="left"/>
      <w:pPr>
        <w:tabs>
          <w:tab w:val="left" w:pos="720"/>
        </w:tabs>
      </w:pPr>
      <w:rPr>
        <w:rFonts w:hint="eastAsia" w:cs="Times New Roman"/>
      </w:rPr>
    </w:lvl>
    <w:lvl w:ilvl="1" w:tentative="0">
      <w:start w:val="1"/>
      <w:numFmt w:val="decimalZero"/>
      <w:pStyle w:val="3"/>
      <w:isLgl/>
      <w:lvlText w:val="节 %1.%2"/>
      <w:lvlJc w:val="left"/>
      <w:pPr>
        <w:tabs>
          <w:tab w:val="left" w:pos="720"/>
        </w:tabs>
      </w:pPr>
      <w:rPr>
        <w:rFonts w:hint="eastAsia" w:cs="Times New Roman"/>
      </w:rPr>
    </w:lvl>
    <w:lvl w:ilvl="2" w:tentative="0">
      <w:start w:val="1"/>
      <w:numFmt w:val="lowerLetter"/>
      <w:pStyle w:val="5"/>
      <w:lvlText w:val="(%3)"/>
      <w:lvlJc w:val="left"/>
      <w:pPr>
        <w:tabs>
          <w:tab w:val="left" w:pos="720"/>
        </w:tabs>
        <w:ind w:left="720" w:hanging="432"/>
      </w:pPr>
      <w:rPr>
        <w:rFonts w:hint="eastAsia" w:cs="Times New Roman"/>
      </w:rPr>
    </w:lvl>
    <w:lvl w:ilvl="3" w:tentative="0">
      <w:start w:val="1"/>
      <w:numFmt w:val="lowerRoman"/>
      <w:pStyle w:val="6"/>
      <w:lvlText w:val="(%4)"/>
      <w:lvlJc w:val="right"/>
      <w:pPr>
        <w:tabs>
          <w:tab w:val="left" w:pos="864"/>
        </w:tabs>
        <w:ind w:left="864" w:hanging="144"/>
      </w:pPr>
      <w:rPr>
        <w:rFonts w:hint="eastAsia" w:cs="Times New Roman"/>
      </w:rPr>
    </w:lvl>
    <w:lvl w:ilvl="4" w:tentative="0">
      <w:start w:val="1"/>
      <w:numFmt w:val="decimal"/>
      <w:pStyle w:val="7"/>
      <w:lvlText w:val="%5)"/>
      <w:lvlJc w:val="left"/>
      <w:pPr>
        <w:tabs>
          <w:tab w:val="left" w:pos="1008"/>
        </w:tabs>
        <w:ind w:left="1008" w:hanging="432"/>
      </w:pPr>
      <w:rPr>
        <w:rFonts w:hint="eastAsia" w:cs="Times New Roman"/>
      </w:rPr>
    </w:lvl>
    <w:lvl w:ilvl="5" w:tentative="0">
      <w:start w:val="1"/>
      <w:numFmt w:val="lowerLetter"/>
      <w:pStyle w:val="8"/>
      <w:lvlText w:val="%6)"/>
      <w:lvlJc w:val="left"/>
      <w:pPr>
        <w:tabs>
          <w:tab w:val="left" w:pos="1152"/>
        </w:tabs>
        <w:ind w:left="1152" w:hanging="432"/>
      </w:pPr>
      <w:rPr>
        <w:rFonts w:hint="eastAsia" w:cs="Times New Roman"/>
      </w:rPr>
    </w:lvl>
    <w:lvl w:ilvl="6" w:tentative="0">
      <w:start w:val="1"/>
      <w:numFmt w:val="lowerRoman"/>
      <w:pStyle w:val="9"/>
      <w:lvlText w:val="%7)"/>
      <w:lvlJc w:val="right"/>
      <w:pPr>
        <w:tabs>
          <w:tab w:val="left" w:pos="1296"/>
        </w:tabs>
        <w:ind w:left="1296" w:hanging="288"/>
      </w:pPr>
      <w:rPr>
        <w:rFonts w:hint="eastAsia" w:cs="Times New Roman"/>
      </w:rPr>
    </w:lvl>
    <w:lvl w:ilvl="7" w:tentative="0">
      <w:start w:val="1"/>
      <w:numFmt w:val="lowerLetter"/>
      <w:pStyle w:val="10"/>
      <w:lvlText w:val="%8."/>
      <w:lvlJc w:val="left"/>
      <w:pPr>
        <w:tabs>
          <w:tab w:val="left" w:pos="1440"/>
        </w:tabs>
        <w:ind w:left="1440" w:hanging="432"/>
      </w:pPr>
      <w:rPr>
        <w:rFonts w:hint="eastAsia" w:cs="Times New Roman"/>
      </w:rPr>
    </w:lvl>
    <w:lvl w:ilvl="8" w:tentative="0">
      <w:start w:val="1"/>
      <w:numFmt w:val="lowerRoman"/>
      <w:pStyle w:val="11"/>
      <w:lvlText w:val="%9."/>
      <w:lvlJc w:val="right"/>
      <w:pPr>
        <w:tabs>
          <w:tab w:val="left" w:pos="1584"/>
        </w:tabs>
        <w:ind w:left="1584" w:hanging="144"/>
      </w:pPr>
      <w:rPr>
        <w:rFonts w:hint="eastAsia" w:cs="Times New Roman"/>
      </w:rPr>
    </w:lvl>
  </w:abstractNum>
  <w:num w:numId="1">
    <w:abstractNumId w:val="2"/>
  </w:num>
  <w:num w:numId="2">
    <w:abstractNumId w:val="0"/>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val="1"/>
  <w:embedSystemFonts/>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0215"/>
    <w:rsid w:val="00001A17"/>
    <w:rsid w:val="00001C3E"/>
    <w:rsid w:val="0000216B"/>
    <w:rsid w:val="000032A5"/>
    <w:rsid w:val="00003764"/>
    <w:rsid w:val="00003776"/>
    <w:rsid w:val="00005054"/>
    <w:rsid w:val="000052C3"/>
    <w:rsid w:val="00006609"/>
    <w:rsid w:val="000078FC"/>
    <w:rsid w:val="00007A3A"/>
    <w:rsid w:val="00007D53"/>
    <w:rsid w:val="0001057E"/>
    <w:rsid w:val="00010F3A"/>
    <w:rsid w:val="000137D1"/>
    <w:rsid w:val="00013B57"/>
    <w:rsid w:val="000163E2"/>
    <w:rsid w:val="00016AEC"/>
    <w:rsid w:val="00016B8A"/>
    <w:rsid w:val="00017E95"/>
    <w:rsid w:val="000218F5"/>
    <w:rsid w:val="000221C9"/>
    <w:rsid w:val="00022569"/>
    <w:rsid w:val="0002274D"/>
    <w:rsid w:val="00023E8C"/>
    <w:rsid w:val="000252E2"/>
    <w:rsid w:val="00025FCA"/>
    <w:rsid w:val="000277F2"/>
    <w:rsid w:val="000317EF"/>
    <w:rsid w:val="00032783"/>
    <w:rsid w:val="00033F75"/>
    <w:rsid w:val="00033F8B"/>
    <w:rsid w:val="000356D1"/>
    <w:rsid w:val="000360B8"/>
    <w:rsid w:val="0004035D"/>
    <w:rsid w:val="00041954"/>
    <w:rsid w:val="0004281D"/>
    <w:rsid w:val="00043CA5"/>
    <w:rsid w:val="000459DB"/>
    <w:rsid w:val="000462A8"/>
    <w:rsid w:val="00046EFE"/>
    <w:rsid w:val="000477DE"/>
    <w:rsid w:val="0005040F"/>
    <w:rsid w:val="00051167"/>
    <w:rsid w:val="000512EB"/>
    <w:rsid w:val="00051BF6"/>
    <w:rsid w:val="0005263E"/>
    <w:rsid w:val="000529EA"/>
    <w:rsid w:val="00052FB6"/>
    <w:rsid w:val="0005600C"/>
    <w:rsid w:val="000607DE"/>
    <w:rsid w:val="00062773"/>
    <w:rsid w:val="00064EBD"/>
    <w:rsid w:val="00065925"/>
    <w:rsid w:val="00073452"/>
    <w:rsid w:val="00076AD8"/>
    <w:rsid w:val="00077488"/>
    <w:rsid w:val="000803F8"/>
    <w:rsid w:val="000810DC"/>
    <w:rsid w:val="000843A6"/>
    <w:rsid w:val="00085508"/>
    <w:rsid w:val="00090E76"/>
    <w:rsid w:val="000928C7"/>
    <w:rsid w:val="00093A10"/>
    <w:rsid w:val="00096916"/>
    <w:rsid w:val="00096E9B"/>
    <w:rsid w:val="0009779A"/>
    <w:rsid w:val="000A0086"/>
    <w:rsid w:val="000A3442"/>
    <w:rsid w:val="000A4141"/>
    <w:rsid w:val="000A5BA5"/>
    <w:rsid w:val="000A7B2A"/>
    <w:rsid w:val="000B30AE"/>
    <w:rsid w:val="000B3CE5"/>
    <w:rsid w:val="000B4A92"/>
    <w:rsid w:val="000B6A31"/>
    <w:rsid w:val="000B7A72"/>
    <w:rsid w:val="000C11C6"/>
    <w:rsid w:val="000C3392"/>
    <w:rsid w:val="000D3BB2"/>
    <w:rsid w:val="000D6082"/>
    <w:rsid w:val="000E2142"/>
    <w:rsid w:val="000E23D1"/>
    <w:rsid w:val="000E31DD"/>
    <w:rsid w:val="000E42F8"/>
    <w:rsid w:val="000E58CC"/>
    <w:rsid w:val="000E6C1F"/>
    <w:rsid w:val="000E74C2"/>
    <w:rsid w:val="000E7F90"/>
    <w:rsid w:val="000F1E97"/>
    <w:rsid w:val="000F2682"/>
    <w:rsid w:val="000F32D3"/>
    <w:rsid w:val="000F394C"/>
    <w:rsid w:val="000F50D2"/>
    <w:rsid w:val="000F5326"/>
    <w:rsid w:val="000F6C45"/>
    <w:rsid w:val="000F7D8A"/>
    <w:rsid w:val="001000EB"/>
    <w:rsid w:val="001019D9"/>
    <w:rsid w:val="00103A74"/>
    <w:rsid w:val="0010443B"/>
    <w:rsid w:val="0010475B"/>
    <w:rsid w:val="00104D63"/>
    <w:rsid w:val="00106748"/>
    <w:rsid w:val="00110345"/>
    <w:rsid w:val="00110FCE"/>
    <w:rsid w:val="00111354"/>
    <w:rsid w:val="00113737"/>
    <w:rsid w:val="00115E30"/>
    <w:rsid w:val="00116AE0"/>
    <w:rsid w:val="00116BAE"/>
    <w:rsid w:val="00120307"/>
    <w:rsid w:val="001229F9"/>
    <w:rsid w:val="0013266B"/>
    <w:rsid w:val="00132F72"/>
    <w:rsid w:val="001378FB"/>
    <w:rsid w:val="00140D09"/>
    <w:rsid w:val="00141496"/>
    <w:rsid w:val="00141FA7"/>
    <w:rsid w:val="00142ADF"/>
    <w:rsid w:val="00143744"/>
    <w:rsid w:val="001438C3"/>
    <w:rsid w:val="001466A9"/>
    <w:rsid w:val="001477B5"/>
    <w:rsid w:val="001517C9"/>
    <w:rsid w:val="0015240A"/>
    <w:rsid w:val="00152EA2"/>
    <w:rsid w:val="001548E4"/>
    <w:rsid w:val="00154E5C"/>
    <w:rsid w:val="00160405"/>
    <w:rsid w:val="00160721"/>
    <w:rsid w:val="00160C54"/>
    <w:rsid w:val="00161AFA"/>
    <w:rsid w:val="00163227"/>
    <w:rsid w:val="0016342E"/>
    <w:rsid w:val="00164338"/>
    <w:rsid w:val="00165D15"/>
    <w:rsid w:val="00165EA2"/>
    <w:rsid w:val="00167986"/>
    <w:rsid w:val="00170FA6"/>
    <w:rsid w:val="001732D7"/>
    <w:rsid w:val="0017449C"/>
    <w:rsid w:val="00176FFA"/>
    <w:rsid w:val="00181082"/>
    <w:rsid w:val="00181464"/>
    <w:rsid w:val="00182C45"/>
    <w:rsid w:val="0018382D"/>
    <w:rsid w:val="00184A3D"/>
    <w:rsid w:val="00185DA7"/>
    <w:rsid w:val="00186931"/>
    <w:rsid w:val="00192A9D"/>
    <w:rsid w:val="00193A49"/>
    <w:rsid w:val="0019427D"/>
    <w:rsid w:val="0019488B"/>
    <w:rsid w:val="0019497F"/>
    <w:rsid w:val="00197090"/>
    <w:rsid w:val="001A02DB"/>
    <w:rsid w:val="001A1B9F"/>
    <w:rsid w:val="001A2B05"/>
    <w:rsid w:val="001A2C9F"/>
    <w:rsid w:val="001A6A64"/>
    <w:rsid w:val="001A72E7"/>
    <w:rsid w:val="001B336B"/>
    <w:rsid w:val="001B3FA8"/>
    <w:rsid w:val="001B4782"/>
    <w:rsid w:val="001B4E3D"/>
    <w:rsid w:val="001B55E5"/>
    <w:rsid w:val="001B6F74"/>
    <w:rsid w:val="001B75C3"/>
    <w:rsid w:val="001B774A"/>
    <w:rsid w:val="001C18E6"/>
    <w:rsid w:val="001C1B3D"/>
    <w:rsid w:val="001C1C9B"/>
    <w:rsid w:val="001C4131"/>
    <w:rsid w:val="001C42B0"/>
    <w:rsid w:val="001C4A26"/>
    <w:rsid w:val="001C5F7E"/>
    <w:rsid w:val="001C6B04"/>
    <w:rsid w:val="001D0F0A"/>
    <w:rsid w:val="001D2337"/>
    <w:rsid w:val="001D3522"/>
    <w:rsid w:val="001D59B5"/>
    <w:rsid w:val="001D6AA6"/>
    <w:rsid w:val="001E0417"/>
    <w:rsid w:val="001E092D"/>
    <w:rsid w:val="001E51F9"/>
    <w:rsid w:val="001E5314"/>
    <w:rsid w:val="001E6016"/>
    <w:rsid w:val="001E6ABD"/>
    <w:rsid w:val="001E7365"/>
    <w:rsid w:val="001E7540"/>
    <w:rsid w:val="001E7586"/>
    <w:rsid w:val="001E78DB"/>
    <w:rsid w:val="001E7975"/>
    <w:rsid w:val="001F02D4"/>
    <w:rsid w:val="001F144A"/>
    <w:rsid w:val="001F367B"/>
    <w:rsid w:val="001F54BC"/>
    <w:rsid w:val="001F59A4"/>
    <w:rsid w:val="001F627B"/>
    <w:rsid w:val="001F6577"/>
    <w:rsid w:val="001F6671"/>
    <w:rsid w:val="00201466"/>
    <w:rsid w:val="00202AEC"/>
    <w:rsid w:val="00203701"/>
    <w:rsid w:val="00203CFD"/>
    <w:rsid w:val="00203F91"/>
    <w:rsid w:val="00204417"/>
    <w:rsid w:val="002044C3"/>
    <w:rsid w:val="0020632D"/>
    <w:rsid w:val="002101E2"/>
    <w:rsid w:val="00212100"/>
    <w:rsid w:val="0021238A"/>
    <w:rsid w:val="00213883"/>
    <w:rsid w:val="002172A1"/>
    <w:rsid w:val="0022091C"/>
    <w:rsid w:val="00220943"/>
    <w:rsid w:val="00224FF8"/>
    <w:rsid w:val="00226679"/>
    <w:rsid w:val="00230EC2"/>
    <w:rsid w:val="0023120A"/>
    <w:rsid w:val="002317CB"/>
    <w:rsid w:val="002331BA"/>
    <w:rsid w:val="002337FB"/>
    <w:rsid w:val="00234363"/>
    <w:rsid w:val="00235042"/>
    <w:rsid w:val="002350F9"/>
    <w:rsid w:val="00236806"/>
    <w:rsid w:val="002378AF"/>
    <w:rsid w:val="00240FA5"/>
    <w:rsid w:val="00242B2C"/>
    <w:rsid w:val="00243AC0"/>
    <w:rsid w:val="002449C2"/>
    <w:rsid w:val="00246152"/>
    <w:rsid w:val="00250209"/>
    <w:rsid w:val="002506BC"/>
    <w:rsid w:val="0025219A"/>
    <w:rsid w:val="00252200"/>
    <w:rsid w:val="00252548"/>
    <w:rsid w:val="0025286C"/>
    <w:rsid w:val="00252B8D"/>
    <w:rsid w:val="002543DB"/>
    <w:rsid w:val="00254696"/>
    <w:rsid w:val="00255FE0"/>
    <w:rsid w:val="00256001"/>
    <w:rsid w:val="002569E9"/>
    <w:rsid w:val="0025769E"/>
    <w:rsid w:val="002579FE"/>
    <w:rsid w:val="002619FA"/>
    <w:rsid w:val="00261E53"/>
    <w:rsid w:val="0026230D"/>
    <w:rsid w:val="002626A7"/>
    <w:rsid w:val="00262FB4"/>
    <w:rsid w:val="00265004"/>
    <w:rsid w:val="002654CB"/>
    <w:rsid w:val="00265EBE"/>
    <w:rsid w:val="00271034"/>
    <w:rsid w:val="00274519"/>
    <w:rsid w:val="00277405"/>
    <w:rsid w:val="00277C07"/>
    <w:rsid w:val="00280634"/>
    <w:rsid w:val="00280E4B"/>
    <w:rsid w:val="002810EA"/>
    <w:rsid w:val="00281384"/>
    <w:rsid w:val="00283D32"/>
    <w:rsid w:val="00286526"/>
    <w:rsid w:val="00287040"/>
    <w:rsid w:val="00292130"/>
    <w:rsid w:val="00292B95"/>
    <w:rsid w:val="002933B7"/>
    <w:rsid w:val="002937AD"/>
    <w:rsid w:val="0029556C"/>
    <w:rsid w:val="0029620B"/>
    <w:rsid w:val="00297A02"/>
    <w:rsid w:val="002A0A1F"/>
    <w:rsid w:val="002A1AB9"/>
    <w:rsid w:val="002A2B38"/>
    <w:rsid w:val="002A3254"/>
    <w:rsid w:val="002A607B"/>
    <w:rsid w:val="002A63D4"/>
    <w:rsid w:val="002A6767"/>
    <w:rsid w:val="002A678F"/>
    <w:rsid w:val="002A7045"/>
    <w:rsid w:val="002A7577"/>
    <w:rsid w:val="002A7C02"/>
    <w:rsid w:val="002B084B"/>
    <w:rsid w:val="002B0D61"/>
    <w:rsid w:val="002B1EC8"/>
    <w:rsid w:val="002B1FD1"/>
    <w:rsid w:val="002B3DC4"/>
    <w:rsid w:val="002B4DCF"/>
    <w:rsid w:val="002B61CB"/>
    <w:rsid w:val="002B6627"/>
    <w:rsid w:val="002B763A"/>
    <w:rsid w:val="002C1396"/>
    <w:rsid w:val="002C321C"/>
    <w:rsid w:val="002C46EB"/>
    <w:rsid w:val="002C70EB"/>
    <w:rsid w:val="002C7292"/>
    <w:rsid w:val="002C7834"/>
    <w:rsid w:val="002C7D83"/>
    <w:rsid w:val="002D0BDC"/>
    <w:rsid w:val="002D0D7F"/>
    <w:rsid w:val="002D3052"/>
    <w:rsid w:val="002D739D"/>
    <w:rsid w:val="002E0B96"/>
    <w:rsid w:val="002E34D2"/>
    <w:rsid w:val="002E636B"/>
    <w:rsid w:val="002E68AE"/>
    <w:rsid w:val="002E765A"/>
    <w:rsid w:val="002F03D9"/>
    <w:rsid w:val="002F195A"/>
    <w:rsid w:val="002F2A1D"/>
    <w:rsid w:val="002F405E"/>
    <w:rsid w:val="002F4A34"/>
    <w:rsid w:val="002F61FB"/>
    <w:rsid w:val="002F6B1C"/>
    <w:rsid w:val="00302B2A"/>
    <w:rsid w:val="00306AF2"/>
    <w:rsid w:val="003101D1"/>
    <w:rsid w:val="00310366"/>
    <w:rsid w:val="0031036C"/>
    <w:rsid w:val="00310448"/>
    <w:rsid w:val="00310A4C"/>
    <w:rsid w:val="00310F7F"/>
    <w:rsid w:val="0031226F"/>
    <w:rsid w:val="0031261E"/>
    <w:rsid w:val="00314DDC"/>
    <w:rsid w:val="00321438"/>
    <w:rsid w:val="00321904"/>
    <w:rsid w:val="003227CF"/>
    <w:rsid w:val="00322CAA"/>
    <w:rsid w:val="00322D98"/>
    <w:rsid w:val="00323105"/>
    <w:rsid w:val="003239FD"/>
    <w:rsid w:val="00324900"/>
    <w:rsid w:val="00324EEA"/>
    <w:rsid w:val="003272E5"/>
    <w:rsid w:val="00327D1A"/>
    <w:rsid w:val="0033022C"/>
    <w:rsid w:val="00330B65"/>
    <w:rsid w:val="00330FDC"/>
    <w:rsid w:val="00332157"/>
    <w:rsid w:val="00332187"/>
    <w:rsid w:val="00332D79"/>
    <w:rsid w:val="00334AC9"/>
    <w:rsid w:val="00334CD2"/>
    <w:rsid w:val="00336FB4"/>
    <w:rsid w:val="0034071B"/>
    <w:rsid w:val="003449CE"/>
    <w:rsid w:val="00346EE8"/>
    <w:rsid w:val="00350DBC"/>
    <w:rsid w:val="00351825"/>
    <w:rsid w:val="003518E7"/>
    <w:rsid w:val="003521CB"/>
    <w:rsid w:val="0035378A"/>
    <w:rsid w:val="00353920"/>
    <w:rsid w:val="00354D06"/>
    <w:rsid w:val="003551E8"/>
    <w:rsid w:val="003552D3"/>
    <w:rsid w:val="00355D41"/>
    <w:rsid w:val="0035681D"/>
    <w:rsid w:val="003606C3"/>
    <w:rsid w:val="003617FB"/>
    <w:rsid w:val="0036271A"/>
    <w:rsid w:val="00362CEF"/>
    <w:rsid w:val="0036530C"/>
    <w:rsid w:val="00366854"/>
    <w:rsid w:val="003676F4"/>
    <w:rsid w:val="00370F65"/>
    <w:rsid w:val="00371198"/>
    <w:rsid w:val="00371761"/>
    <w:rsid w:val="00372EE3"/>
    <w:rsid w:val="003751AE"/>
    <w:rsid w:val="003762FF"/>
    <w:rsid w:val="00380AA6"/>
    <w:rsid w:val="00382432"/>
    <w:rsid w:val="0038285D"/>
    <w:rsid w:val="003834BA"/>
    <w:rsid w:val="003837CA"/>
    <w:rsid w:val="003848B2"/>
    <w:rsid w:val="00387318"/>
    <w:rsid w:val="00390762"/>
    <w:rsid w:val="00391395"/>
    <w:rsid w:val="003918B0"/>
    <w:rsid w:val="00391AE1"/>
    <w:rsid w:val="0039301A"/>
    <w:rsid w:val="00393AB8"/>
    <w:rsid w:val="0039422D"/>
    <w:rsid w:val="003943F5"/>
    <w:rsid w:val="00394737"/>
    <w:rsid w:val="00396395"/>
    <w:rsid w:val="0039677C"/>
    <w:rsid w:val="00396A99"/>
    <w:rsid w:val="003A0AEA"/>
    <w:rsid w:val="003A19FC"/>
    <w:rsid w:val="003A20B6"/>
    <w:rsid w:val="003A2FE7"/>
    <w:rsid w:val="003A3945"/>
    <w:rsid w:val="003A53FF"/>
    <w:rsid w:val="003A7EF7"/>
    <w:rsid w:val="003B2026"/>
    <w:rsid w:val="003B2C7F"/>
    <w:rsid w:val="003B2FE4"/>
    <w:rsid w:val="003B3095"/>
    <w:rsid w:val="003B539F"/>
    <w:rsid w:val="003B5546"/>
    <w:rsid w:val="003B6C8A"/>
    <w:rsid w:val="003C1B32"/>
    <w:rsid w:val="003C20FF"/>
    <w:rsid w:val="003C2972"/>
    <w:rsid w:val="003C3003"/>
    <w:rsid w:val="003C300B"/>
    <w:rsid w:val="003C3FF8"/>
    <w:rsid w:val="003C5F45"/>
    <w:rsid w:val="003C6F0B"/>
    <w:rsid w:val="003D1A94"/>
    <w:rsid w:val="003D329F"/>
    <w:rsid w:val="003D5DB4"/>
    <w:rsid w:val="003D6D78"/>
    <w:rsid w:val="003E26A4"/>
    <w:rsid w:val="003E355E"/>
    <w:rsid w:val="003E3A15"/>
    <w:rsid w:val="003E576E"/>
    <w:rsid w:val="003E6062"/>
    <w:rsid w:val="003E60C0"/>
    <w:rsid w:val="003F29E0"/>
    <w:rsid w:val="003F44BD"/>
    <w:rsid w:val="003F4943"/>
    <w:rsid w:val="003F5846"/>
    <w:rsid w:val="0040034E"/>
    <w:rsid w:val="00400600"/>
    <w:rsid w:val="004037C4"/>
    <w:rsid w:val="004044DE"/>
    <w:rsid w:val="0040607E"/>
    <w:rsid w:val="004066B4"/>
    <w:rsid w:val="00412101"/>
    <w:rsid w:val="004153B3"/>
    <w:rsid w:val="00421342"/>
    <w:rsid w:val="0042264C"/>
    <w:rsid w:val="00422795"/>
    <w:rsid w:val="00422D8C"/>
    <w:rsid w:val="004304A3"/>
    <w:rsid w:val="00431369"/>
    <w:rsid w:val="004314B1"/>
    <w:rsid w:val="004317AC"/>
    <w:rsid w:val="00431BAA"/>
    <w:rsid w:val="00431F3D"/>
    <w:rsid w:val="00434626"/>
    <w:rsid w:val="00434F94"/>
    <w:rsid w:val="00442867"/>
    <w:rsid w:val="00444C0D"/>
    <w:rsid w:val="004479D8"/>
    <w:rsid w:val="00452539"/>
    <w:rsid w:val="00452682"/>
    <w:rsid w:val="00453A64"/>
    <w:rsid w:val="00454516"/>
    <w:rsid w:val="00455BEF"/>
    <w:rsid w:val="0045629D"/>
    <w:rsid w:val="004604A7"/>
    <w:rsid w:val="00461569"/>
    <w:rsid w:val="0046324F"/>
    <w:rsid w:val="0046728E"/>
    <w:rsid w:val="004676CF"/>
    <w:rsid w:val="004677BF"/>
    <w:rsid w:val="00472A46"/>
    <w:rsid w:val="004741FA"/>
    <w:rsid w:val="00475D39"/>
    <w:rsid w:val="00476C67"/>
    <w:rsid w:val="004840BF"/>
    <w:rsid w:val="0048521F"/>
    <w:rsid w:val="00485603"/>
    <w:rsid w:val="00485D08"/>
    <w:rsid w:val="00486751"/>
    <w:rsid w:val="00486E08"/>
    <w:rsid w:val="00487962"/>
    <w:rsid w:val="00490934"/>
    <w:rsid w:val="00491317"/>
    <w:rsid w:val="004914E0"/>
    <w:rsid w:val="0049460E"/>
    <w:rsid w:val="00496599"/>
    <w:rsid w:val="004A07C1"/>
    <w:rsid w:val="004A2B52"/>
    <w:rsid w:val="004A3407"/>
    <w:rsid w:val="004A34F8"/>
    <w:rsid w:val="004A6CE5"/>
    <w:rsid w:val="004A715A"/>
    <w:rsid w:val="004B0FB7"/>
    <w:rsid w:val="004B33BB"/>
    <w:rsid w:val="004B3425"/>
    <w:rsid w:val="004B56D0"/>
    <w:rsid w:val="004B644D"/>
    <w:rsid w:val="004C0C6D"/>
    <w:rsid w:val="004C2787"/>
    <w:rsid w:val="004C37ED"/>
    <w:rsid w:val="004C4EE9"/>
    <w:rsid w:val="004C5900"/>
    <w:rsid w:val="004C5F35"/>
    <w:rsid w:val="004C7685"/>
    <w:rsid w:val="004C77CC"/>
    <w:rsid w:val="004C7C36"/>
    <w:rsid w:val="004D034D"/>
    <w:rsid w:val="004D10A9"/>
    <w:rsid w:val="004E1516"/>
    <w:rsid w:val="004E2701"/>
    <w:rsid w:val="004E5DA4"/>
    <w:rsid w:val="004E6BBF"/>
    <w:rsid w:val="004E7E03"/>
    <w:rsid w:val="004E7E16"/>
    <w:rsid w:val="004F116B"/>
    <w:rsid w:val="004F1AAC"/>
    <w:rsid w:val="004F303E"/>
    <w:rsid w:val="004F34BC"/>
    <w:rsid w:val="004F591C"/>
    <w:rsid w:val="004F61D7"/>
    <w:rsid w:val="004F6350"/>
    <w:rsid w:val="004F6743"/>
    <w:rsid w:val="004F6932"/>
    <w:rsid w:val="004F747C"/>
    <w:rsid w:val="0050009A"/>
    <w:rsid w:val="005003C8"/>
    <w:rsid w:val="0050150C"/>
    <w:rsid w:val="005021A6"/>
    <w:rsid w:val="00503760"/>
    <w:rsid w:val="0050390A"/>
    <w:rsid w:val="0050436C"/>
    <w:rsid w:val="005050AA"/>
    <w:rsid w:val="00507F02"/>
    <w:rsid w:val="00511150"/>
    <w:rsid w:val="00512863"/>
    <w:rsid w:val="0051305A"/>
    <w:rsid w:val="0051351F"/>
    <w:rsid w:val="0051370A"/>
    <w:rsid w:val="00513770"/>
    <w:rsid w:val="00513A6E"/>
    <w:rsid w:val="005154AC"/>
    <w:rsid w:val="00515DC2"/>
    <w:rsid w:val="00516E66"/>
    <w:rsid w:val="00517825"/>
    <w:rsid w:val="00521BB0"/>
    <w:rsid w:val="0052308E"/>
    <w:rsid w:val="0052479B"/>
    <w:rsid w:val="005259E1"/>
    <w:rsid w:val="0052630A"/>
    <w:rsid w:val="005267BB"/>
    <w:rsid w:val="005271CA"/>
    <w:rsid w:val="00532515"/>
    <w:rsid w:val="0053265E"/>
    <w:rsid w:val="00532A0D"/>
    <w:rsid w:val="00534BEA"/>
    <w:rsid w:val="005359D9"/>
    <w:rsid w:val="00536D41"/>
    <w:rsid w:val="0054015D"/>
    <w:rsid w:val="00540792"/>
    <w:rsid w:val="0054081F"/>
    <w:rsid w:val="00541DE2"/>
    <w:rsid w:val="00542D33"/>
    <w:rsid w:val="005434FD"/>
    <w:rsid w:val="005478EF"/>
    <w:rsid w:val="0055085C"/>
    <w:rsid w:val="00551144"/>
    <w:rsid w:val="00551757"/>
    <w:rsid w:val="00553D65"/>
    <w:rsid w:val="0055477E"/>
    <w:rsid w:val="00555E41"/>
    <w:rsid w:val="00555F6D"/>
    <w:rsid w:val="00561294"/>
    <w:rsid w:val="00562328"/>
    <w:rsid w:val="005635DE"/>
    <w:rsid w:val="005640D4"/>
    <w:rsid w:val="005670E0"/>
    <w:rsid w:val="00572F73"/>
    <w:rsid w:val="0057369A"/>
    <w:rsid w:val="0057374F"/>
    <w:rsid w:val="0057401A"/>
    <w:rsid w:val="005765B4"/>
    <w:rsid w:val="0057676E"/>
    <w:rsid w:val="00576D64"/>
    <w:rsid w:val="00580254"/>
    <w:rsid w:val="00581503"/>
    <w:rsid w:val="005822AA"/>
    <w:rsid w:val="00585F26"/>
    <w:rsid w:val="00585F95"/>
    <w:rsid w:val="00586195"/>
    <w:rsid w:val="00586602"/>
    <w:rsid w:val="00586730"/>
    <w:rsid w:val="0059217B"/>
    <w:rsid w:val="005924B3"/>
    <w:rsid w:val="00592CE6"/>
    <w:rsid w:val="00594880"/>
    <w:rsid w:val="00594AF4"/>
    <w:rsid w:val="00594B89"/>
    <w:rsid w:val="005A2588"/>
    <w:rsid w:val="005A4264"/>
    <w:rsid w:val="005A6361"/>
    <w:rsid w:val="005A67C9"/>
    <w:rsid w:val="005A6840"/>
    <w:rsid w:val="005A75F8"/>
    <w:rsid w:val="005A77E5"/>
    <w:rsid w:val="005B1085"/>
    <w:rsid w:val="005B1E25"/>
    <w:rsid w:val="005B33ED"/>
    <w:rsid w:val="005B5EB3"/>
    <w:rsid w:val="005B6564"/>
    <w:rsid w:val="005B6B4E"/>
    <w:rsid w:val="005C1BC6"/>
    <w:rsid w:val="005C3825"/>
    <w:rsid w:val="005C38B3"/>
    <w:rsid w:val="005C3F76"/>
    <w:rsid w:val="005C65DE"/>
    <w:rsid w:val="005C76EF"/>
    <w:rsid w:val="005D1476"/>
    <w:rsid w:val="005D567D"/>
    <w:rsid w:val="005D5A05"/>
    <w:rsid w:val="005D6563"/>
    <w:rsid w:val="005D7397"/>
    <w:rsid w:val="005D7CBD"/>
    <w:rsid w:val="005E208E"/>
    <w:rsid w:val="005E37F2"/>
    <w:rsid w:val="005E44A1"/>
    <w:rsid w:val="005E4A2A"/>
    <w:rsid w:val="005E5078"/>
    <w:rsid w:val="005F1508"/>
    <w:rsid w:val="005F252B"/>
    <w:rsid w:val="005F27D2"/>
    <w:rsid w:val="005F2DB2"/>
    <w:rsid w:val="005F4F25"/>
    <w:rsid w:val="005F5CC3"/>
    <w:rsid w:val="005F6603"/>
    <w:rsid w:val="00601279"/>
    <w:rsid w:val="00601590"/>
    <w:rsid w:val="00601986"/>
    <w:rsid w:val="00601F72"/>
    <w:rsid w:val="0060236D"/>
    <w:rsid w:val="00602EB3"/>
    <w:rsid w:val="006030AC"/>
    <w:rsid w:val="0060356A"/>
    <w:rsid w:val="00605F39"/>
    <w:rsid w:val="006062B3"/>
    <w:rsid w:val="00606512"/>
    <w:rsid w:val="006071AA"/>
    <w:rsid w:val="00612DC2"/>
    <w:rsid w:val="00614355"/>
    <w:rsid w:val="00616867"/>
    <w:rsid w:val="006171D8"/>
    <w:rsid w:val="0061780C"/>
    <w:rsid w:val="00620040"/>
    <w:rsid w:val="0062060B"/>
    <w:rsid w:val="00620A28"/>
    <w:rsid w:val="00621B41"/>
    <w:rsid w:val="006241F9"/>
    <w:rsid w:val="00624980"/>
    <w:rsid w:val="00625379"/>
    <w:rsid w:val="00625E93"/>
    <w:rsid w:val="006263CD"/>
    <w:rsid w:val="006269B4"/>
    <w:rsid w:val="00630FB5"/>
    <w:rsid w:val="006316F5"/>
    <w:rsid w:val="0063392D"/>
    <w:rsid w:val="006342CC"/>
    <w:rsid w:val="0063543C"/>
    <w:rsid w:val="0064352C"/>
    <w:rsid w:val="00650BA4"/>
    <w:rsid w:val="0065298E"/>
    <w:rsid w:val="0065410F"/>
    <w:rsid w:val="00655B9E"/>
    <w:rsid w:val="00655DE6"/>
    <w:rsid w:val="00660215"/>
    <w:rsid w:val="0066266B"/>
    <w:rsid w:val="006632B7"/>
    <w:rsid w:val="006648E0"/>
    <w:rsid w:val="0067379E"/>
    <w:rsid w:val="006739AA"/>
    <w:rsid w:val="00675523"/>
    <w:rsid w:val="00676217"/>
    <w:rsid w:val="00676228"/>
    <w:rsid w:val="00676F4A"/>
    <w:rsid w:val="00680237"/>
    <w:rsid w:val="006841BB"/>
    <w:rsid w:val="0068546C"/>
    <w:rsid w:val="006855F9"/>
    <w:rsid w:val="0068585E"/>
    <w:rsid w:val="0068594B"/>
    <w:rsid w:val="00685B1F"/>
    <w:rsid w:val="00687148"/>
    <w:rsid w:val="006872AE"/>
    <w:rsid w:val="006875B1"/>
    <w:rsid w:val="00690357"/>
    <w:rsid w:val="006911F3"/>
    <w:rsid w:val="00691657"/>
    <w:rsid w:val="00692C83"/>
    <w:rsid w:val="00694B1C"/>
    <w:rsid w:val="006958EC"/>
    <w:rsid w:val="00696EB5"/>
    <w:rsid w:val="006A02B1"/>
    <w:rsid w:val="006A221A"/>
    <w:rsid w:val="006A24A2"/>
    <w:rsid w:val="006A55E6"/>
    <w:rsid w:val="006A5D23"/>
    <w:rsid w:val="006A6132"/>
    <w:rsid w:val="006A693D"/>
    <w:rsid w:val="006A6C4F"/>
    <w:rsid w:val="006B0A71"/>
    <w:rsid w:val="006B33B5"/>
    <w:rsid w:val="006B4FAD"/>
    <w:rsid w:val="006C0D7F"/>
    <w:rsid w:val="006C3311"/>
    <w:rsid w:val="006C3405"/>
    <w:rsid w:val="006C3AF1"/>
    <w:rsid w:val="006C46BA"/>
    <w:rsid w:val="006C52DD"/>
    <w:rsid w:val="006C6C7F"/>
    <w:rsid w:val="006C7779"/>
    <w:rsid w:val="006D00A2"/>
    <w:rsid w:val="006D190F"/>
    <w:rsid w:val="006D46CA"/>
    <w:rsid w:val="006D4B5C"/>
    <w:rsid w:val="006D4FDF"/>
    <w:rsid w:val="006D64FE"/>
    <w:rsid w:val="006D6D6A"/>
    <w:rsid w:val="006E0841"/>
    <w:rsid w:val="006E1BE7"/>
    <w:rsid w:val="006E641B"/>
    <w:rsid w:val="006E73D0"/>
    <w:rsid w:val="006E73FB"/>
    <w:rsid w:val="006E7616"/>
    <w:rsid w:val="006F0AAB"/>
    <w:rsid w:val="006F1AD1"/>
    <w:rsid w:val="006F438E"/>
    <w:rsid w:val="006F5997"/>
    <w:rsid w:val="006F64DE"/>
    <w:rsid w:val="006F6509"/>
    <w:rsid w:val="00700137"/>
    <w:rsid w:val="00701103"/>
    <w:rsid w:val="00701268"/>
    <w:rsid w:val="00702838"/>
    <w:rsid w:val="00704AFB"/>
    <w:rsid w:val="0070707C"/>
    <w:rsid w:val="0071042A"/>
    <w:rsid w:val="00710F5E"/>
    <w:rsid w:val="0071430D"/>
    <w:rsid w:val="007143C5"/>
    <w:rsid w:val="00714C1C"/>
    <w:rsid w:val="00716A5A"/>
    <w:rsid w:val="007178B2"/>
    <w:rsid w:val="00717FF5"/>
    <w:rsid w:val="00721D3A"/>
    <w:rsid w:val="007225CA"/>
    <w:rsid w:val="007237BD"/>
    <w:rsid w:val="00723BCE"/>
    <w:rsid w:val="00723BEE"/>
    <w:rsid w:val="007259FA"/>
    <w:rsid w:val="00727DC2"/>
    <w:rsid w:val="00730800"/>
    <w:rsid w:val="00731E04"/>
    <w:rsid w:val="00732349"/>
    <w:rsid w:val="00733542"/>
    <w:rsid w:val="007335E5"/>
    <w:rsid w:val="00735C4A"/>
    <w:rsid w:val="007404DE"/>
    <w:rsid w:val="00740E90"/>
    <w:rsid w:val="007448F9"/>
    <w:rsid w:val="00744BC8"/>
    <w:rsid w:val="007453D7"/>
    <w:rsid w:val="007475ED"/>
    <w:rsid w:val="00750042"/>
    <w:rsid w:val="0075077D"/>
    <w:rsid w:val="00750A9E"/>
    <w:rsid w:val="00750AFF"/>
    <w:rsid w:val="007512D8"/>
    <w:rsid w:val="00751DA2"/>
    <w:rsid w:val="00752A29"/>
    <w:rsid w:val="007550F2"/>
    <w:rsid w:val="00755913"/>
    <w:rsid w:val="00755B98"/>
    <w:rsid w:val="00755C1B"/>
    <w:rsid w:val="007561FE"/>
    <w:rsid w:val="007571EE"/>
    <w:rsid w:val="007602F1"/>
    <w:rsid w:val="00760408"/>
    <w:rsid w:val="007622AA"/>
    <w:rsid w:val="007634CB"/>
    <w:rsid w:val="007648CA"/>
    <w:rsid w:val="00767E95"/>
    <w:rsid w:val="007725DB"/>
    <w:rsid w:val="00774422"/>
    <w:rsid w:val="007754EB"/>
    <w:rsid w:val="00784871"/>
    <w:rsid w:val="00785C2E"/>
    <w:rsid w:val="00785CD7"/>
    <w:rsid w:val="00785EBD"/>
    <w:rsid w:val="0078607D"/>
    <w:rsid w:val="00786C7D"/>
    <w:rsid w:val="00790539"/>
    <w:rsid w:val="00791A86"/>
    <w:rsid w:val="00791D42"/>
    <w:rsid w:val="0079319B"/>
    <w:rsid w:val="007932EE"/>
    <w:rsid w:val="007951B5"/>
    <w:rsid w:val="0079680E"/>
    <w:rsid w:val="00796F2F"/>
    <w:rsid w:val="007A051D"/>
    <w:rsid w:val="007A12B2"/>
    <w:rsid w:val="007A1ED9"/>
    <w:rsid w:val="007A3F37"/>
    <w:rsid w:val="007A3FC9"/>
    <w:rsid w:val="007A4602"/>
    <w:rsid w:val="007A5323"/>
    <w:rsid w:val="007A56B1"/>
    <w:rsid w:val="007A5C8B"/>
    <w:rsid w:val="007A7554"/>
    <w:rsid w:val="007B0601"/>
    <w:rsid w:val="007B0A91"/>
    <w:rsid w:val="007B2152"/>
    <w:rsid w:val="007B2419"/>
    <w:rsid w:val="007B2ADF"/>
    <w:rsid w:val="007B5473"/>
    <w:rsid w:val="007B577C"/>
    <w:rsid w:val="007B619D"/>
    <w:rsid w:val="007B6741"/>
    <w:rsid w:val="007C05C1"/>
    <w:rsid w:val="007C0699"/>
    <w:rsid w:val="007C1CA9"/>
    <w:rsid w:val="007C409B"/>
    <w:rsid w:val="007C42C8"/>
    <w:rsid w:val="007C4E23"/>
    <w:rsid w:val="007C7AAF"/>
    <w:rsid w:val="007D0C09"/>
    <w:rsid w:val="007D0D5F"/>
    <w:rsid w:val="007D15F1"/>
    <w:rsid w:val="007D264B"/>
    <w:rsid w:val="007D3454"/>
    <w:rsid w:val="007D6519"/>
    <w:rsid w:val="007D6B6D"/>
    <w:rsid w:val="007E03F9"/>
    <w:rsid w:val="007E2229"/>
    <w:rsid w:val="007E328E"/>
    <w:rsid w:val="007E6C24"/>
    <w:rsid w:val="007F0388"/>
    <w:rsid w:val="007F0727"/>
    <w:rsid w:val="007F0BC5"/>
    <w:rsid w:val="007F124B"/>
    <w:rsid w:val="007F22BF"/>
    <w:rsid w:val="007F280C"/>
    <w:rsid w:val="007F39B3"/>
    <w:rsid w:val="007F4584"/>
    <w:rsid w:val="007F46A2"/>
    <w:rsid w:val="007F4703"/>
    <w:rsid w:val="007F5578"/>
    <w:rsid w:val="007F584F"/>
    <w:rsid w:val="007F7612"/>
    <w:rsid w:val="008006DD"/>
    <w:rsid w:val="008007EC"/>
    <w:rsid w:val="00801403"/>
    <w:rsid w:val="00802098"/>
    <w:rsid w:val="00802974"/>
    <w:rsid w:val="00802C63"/>
    <w:rsid w:val="00804CAC"/>
    <w:rsid w:val="00805A72"/>
    <w:rsid w:val="0080678F"/>
    <w:rsid w:val="0080727A"/>
    <w:rsid w:val="00807BF7"/>
    <w:rsid w:val="00811ADD"/>
    <w:rsid w:val="008128A9"/>
    <w:rsid w:val="0081379D"/>
    <w:rsid w:val="0081412B"/>
    <w:rsid w:val="00814558"/>
    <w:rsid w:val="0081580B"/>
    <w:rsid w:val="00817486"/>
    <w:rsid w:val="00817B5F"/>
    <w:rsid w:val="00820301"/>
    <w:rsid w:val="008203FE"/>
    <w:rsid w:val="00820864"/>
    <w:rsid w:val="008211CE"/>
    <w:rsid w:val="0082130A"/>
    <w:rsid w:val="00822CAA"/>
    <w:rsid w:val="008231CA"/>
    <w:rsid w:val="00823911"/>
    <w:rsid w:val="00824026"/>
    <w:rsid w:val="00825257"/>
    <w:rsid w:val="00827129"/>
    <w:rsid w:val="008309B7"/>
    <w:rsid w:val="008325D2"/>
    <w:rsid w:val="0083512B"/>
    <w:rsid w:val="008360EE"/>
    <w:rsid w:val="008433E5"/>
    <w:rsid w:val="008441ED"/>
    <w:rsid w:val="00844509"/>
    <w:rsid w:val="00844D6F"/>
    <w:rsid w:val="00845B88"/>
    <w:rsid w:val="008545F4"/>
    <w:rsid w:val="008546AE"/>
    <w:rsid w:val="0085484F"/>
    <w:rsid w:val="00854B5C"/>
    <w:rsid w:val="00857518"/>
    <w:rsid w:val="0085784C"/>
    <w:rsid w:val="00860A8E"/>
    <w:rsid w:val="0086372D"/>
    <w:rsid w:val="008650DA"/>
    <w:rsid w:val="00865808"/>
    <w:rsid w:val="00872760"/>
    <w:rsid w:val="00874176"/>
    <w:rsid w:val="00876526"/>
    <w:rsid w:val="00877172"/>
    <w:rsid w:val="008808A9"/>
    <w:rsid w:val="00881B86"/>
    <w:rsid w:val="00881C61"/>
    <w:rsid w:val="00882514"/>
    <w:rsid w:val="008826D1"/>
    <w:rsid w:val="00882DF1"/>
    <w:rsid w:val="00883C75"/>
    <w:rsid w:val="00884D52"/>
    <w:rsid w:val="00885862"/>
    <w:rsid w:val="00887B76"/>
    <w:rsid w:val="0089264F"/>
    <w:rsid w:val="00893389"/>
    <w:rsid w:val="008933FB"/>
    <w:rsid w:val="0089366E"/>
    <w:rsid w:val="00893BFC"/>
    <w:rsid w:val="00894153"/>
    <w:rsid w:val="0089509A"/>
    <w:rsid w:val="00896881"/>
    <w:rsid w:val="00897DA4"/>
    <w:rsid w:val="008A4500"/>
    <w:rsid w:val="008A55BE"/>
    <w:rsid w:val="008A6229"/>
    <w:rsid w:val="008B0D95"/>
    <w:rsid w:val="008B11B7"/>
    <w:rsid w:val="008C1685"/>
    <w:rsid w:val="008C180D"/>
    <w:rsid w:val="008C1D73"/>
    <w:rsid w:val="008C493F"/>
    <w:rsid w:val="008C5863"/>
    <w:rsid w:val="008C58AE"/>
    <w:rsid w:val="008C6897"/>
    <w:rsid w:val="008C6E1B"/>
    <w:rsid w:val="008D16A1"/>
    <w:rsid w:val="008D1FB5"/>
    <w:rsid w:val="008D239D"/>
    <w:rsid w:val="008D3C9E"/>
    <w:rsid w:val="008D6083"/>
    <w:rsid w:val="008E0088"/>
    <w:rsid w:val="008E042F"/>
    <w:rsid w:val="008E0A33"/>
    <w:rsid w:val="008E5455"/>
    <w:rsid w:val="008E5E77"/>
    <w:rsid w:val="008E62A1"/>
    <w:rsid w:val="008E6FAC"/>
    <w:rsid w:val="008E76E6"/>
    <w:rsid w:val="008F0304"/>
    <w:rsid w:val="008F0DB5"/>
    <w:rsid w:val="008F2113"/>
    <w:rsid w:val="008F26BD"/>
    <w:rsid w:val="008F50B8"/>
    <w:rsid w:val="009000FE"/>
    <w:rsid w:val="00900986"/>
    <w:rsid w:val="009009CF"/>
    <w:rsid w:val="00900D91"/>
    <w:rsid w:val="009010C6"/>
    <w:rsid w:val="0090149E"/>
    <w:rsid w:val="0090236B"/>
    <w:rsid w:val="009056F5"/>
    <w:rsid w:val="0090625E"/>
    <w:rsid w:val="00907053"/>
    <w:rsid w:val="009078F8"/>
    <w:rsid w:val="00907BB2"/>
    <w:rsid w:val="00907E50"/>
    <w:rsid w:val="00911660"/>
    <w:rsid w:val="0091384F"/>
    <w:rsid w:val="00915ACB"/>
    <w:rsid w:val="00915F9C"/>
    <w:rsid w:val="00916FD2"/>
    <w:rsid w:val="00917D6F"/>
    <w:rsid w:val="00921DB2"/>
    <w:rsid w:val="00922F05"/>
    <w:rsid w:val="00923A4F"/>
    <w:rsid w:val="00923DCE"/>
    <w:rsid w:val="009246CB"/>
    <w:rsid w:val="0092504B"/>
    <w:rsid w:val="009250D5"/>
    <w:rsid w:val="00925485"/>
    <w:rsid w:val="00925873"/>
    <w:rsid w:val="009269E0"/>
    <w:rsid w:val="00927CF0"/>
    <w:rsid w:val="00931CF2"/>
    <w:rsid w:val="00932E49"/>
    <w:rsid w:val="00935993"/>
    <w:rsid w:val="009360E6"/>
    <w:rsid w:val="009362EF"/>
    <w:rsid w:val="009363AF"/>
    <w:rsid w:val="00936E1F"/>
    <w:rsid w:val="00940630"/>
    <w:rsid w:val="009423FA"/>
    <w:rsid w:val="00942843"/>
    <w:rsid w:val="00943785"/>
    <w:rsid w:val="009449CE"/>
    <w:rsid w:val="00945123"/>
    <w:rsid w:val="009453DA"/>
    <w:rsid w:val="00945C93"/>
    <w:rsid w:val="00945EFD"/>
    <w:rsid w:val="009477D6"/>
    <w:rsid w:val="00950936"/>
    <w:rsid w:val="00951294"/>
    <w:rsid w:val="00953529"/>
    <w:rsid w:val="00953AA9"/>
    <w:rsid w:val="00954AEA"/>
    <w:rsid w:val="00956A34"/>
    <w:rsid w:val="00957429"/>
    <w:rsid w:val="009604CA"/>
    <w:rsid w:val="00961AD0"/>
    <w:rsid w:val="009620C2"/>
    <w:rsid w:val="00965177"/>
    <w:rsid w:val="0096674D"/>
    <w:rsid w:val="00967B41"/>
    <w:rsid w:val="009704F5"/>
    <w:rsid w:val="00970A42"/>
    <w:rsid w:val="00971439"/>
    <w:rsid w:val="009725C7"/>
    <w:rsid w:val="009738D4"/>
    <w:rsid w:val="0097397A"/>
    <w:rsid w:val="00974281"/>
    <w:rsid w:val="00976607"/>
    <w:rsid w:val="0097692F"/>
    <w:rsid w:val="009776E1"/>
    <w:rsid w:val="00980056"/>
    <w:rsid w:val="00981019"/>
    <w:rsid w:val="0098291E"/>
    <w:rsid w:val="009832CE"/>
    <w:rsid w:val="009839EE"/>
    <w:rsid w:val="00985153"/>
    <w:rsid w:val="00986A23"/>
    <w:rsid w:val="00987DF7"/>
    <w:rsid w:val="009932AB"/>
    <w:rsid w:val="009959CC"/>
    <w:rsid w:val="00997CC2"/>
    <w:rsid w:val="009A0DFF"/>
    <w:rsid w:val="009A1842"/>
    <w:rsid w:val="009A2475"/>
    <w:rsid w:val="009A417F"/>
    <w:rsid w:val="009A586D"/>
    <w:rsid w:val="009A5B4E"/>
    <w:rsid w:val="009B0F0F"/>
    <w:rsid w:val="009B22D1"/>
    <w:rsid w:val="009B2F7E"/>
    <w:rsid w:val="009B3E3B"/>
    <w:rsid w:val="009B4E96"/>
    <w:rsid w:val="009B5464"/>
    <w:rsid w:val="009B5661"/>
    <w:rsid w:val="009C1F2A"/>
    <w:rsid w:val="009C2C1F"/>
    <w:rsid w:val="009C355C"/>
    <w:rsid w:val="009C3D8F"/>
    <w:rsid w:val="009C3F0D"/>
    <w:rsid w:val="009C4CAF"/>
    <w:rsid w:val="009D10C5"/>
    <w:rsid w:val="009D75AE"/>
    <w:rsid w:val="009E2B06"/>
    <w:rsid w:val="009E37E4"/>
    <w:rsid w:val="009E3BD0"/>
    <w:rsid w:val="009E3C7C"/>
    <w:rsid w:val="009E420F"/>
    <w:rsid w:val="009E770A"/>
    <w:rsid w:val="009F117B"/>
    <w:rsid w:val="009F1D62"/>
    <w:rsid w:val="009F22AF"/>
    <w:rsid w:val="009F3A25"/>
    <w:rsid w:val="009F3BA0"/>
    <w:rsid w:val="00A00CDB"/>
    <w:rsid w:val="00A017B5"/>
    <w:rsid w:val="00A02CFE"/>
    <w:rsid w:val="00A03C0D"/>
    <w:rsid w:val="00A03DF1"/>
    <w:rsid w:val="00A06C55"/>
    <w:rsid w:val="00A10454"/>
    <w:rsid w:val="00A14E8F"/>
    <w:rsid w:val="00A15512"/>
    <w:rsid w:val="00A1608B"/>
    <w:rsid w:val="00A16586"/>
    <w:rsid w:val="00A1714A"/>
    <w:rsid w:val="00A17655"/>
    <w:rsid w:val="00A177CD"/>
    <w:rsid w:val="00A17D59"/>
    <w:rsid w:val="00A2033B"/>
    <w:rsid w:val="00A223A4"/>
    <w:rsid w:val="00A233E8"/>
    <w:rsid w:val="00A24A59"/>
    <w:rsid w:val="00A27124"/>
    <w:rsid w:val="00A30A69"/>
    <w:rsid w:val="00A311E6"/>
    <w:rsid w:val="00A314F6"/>
    <w:rsid w:val="00A31C50"/>
    <w:rsid w:val="00A31E1C"/>
    <w:rsid w:val="00A33EBD"/>
    <w:rsid w:val="00A34743"/>
    <w:rsid w:val="00A34ED0"/>
    <w:rsid w:val="00A35FA3"/>
    <w:rsid w:val="00A37135"/>
    <w:rsid w:val="00A40ADA"/>
    <w:rsid w:val="00A42BE0"/>
    <w:rsid w:val="00A430F6"/>
    <w:rsid w:val="00A43BEE"/>
    <w:rsid w:val="00A474A5"/>
    <w:rsid w:val="00A47C9A"/>
    <w:rsid w:val="00A50F85"/>
    <w:rsid w:val="00A51896"/>
    <w:rsid w:val="00A52FD1"/>
    <w:rsid w:val="00A537D2"/>
    <w:rsid w:val="00A55C21"/>
    <w:rsid w:val="00A5627B"/>
    <w:rsid w:val="00A573FF"/>
    <w:rsid w:val="00A57901"/>
    <w:rsid w:val="00A60370"/>
    <w:rsid w:val="00A611F4"/>
    <w:rsid w:val="00A612E1"/>
    <w:rsid w:val="00A614FE"/>
    <w:rsid w:val="00A61670"/>
    <w:rsid w:val="00A65DD9"/>
    <w:rsid w:val="00A66085"/>
    <w:rsid w:val="00A66288"/>
    <w:rsid w:val="00A66D75"/>
    <w:rsid w:val="00A67930"/>
    <w:rsid w:val="00A70D84"/>
    <w:rsid w:val="00A71A30"/>
    <w:rsid w:val="00A71BC3"/>
    <w:rsid w:val="00A721DB"/>
    <w:rsid w:val="00A727D1"/>
    <w:rsid w:val="00A73170"/>
    <w:rsid w:val="00A747D3"/>
    <w:rsid w:val="00A757BD"/>
    <w:rsid w:val="00A76B59"/>
    <w:rsid w:val="00A76DE4"/>
    <w:rsid w:val="00A76FA8"/>
    <w:rsid w:val="00A77A58"/>
    <w:rsid w:val="00A80209"/>
    <w:rsid w:val="00A8372D"/>
    <w:rsid w:val="00A84A8C"/>
    <w:rsid w:val="00A85713"/>
    <w:rsid w:val="00A86CEA"/>
    <w:rsid w:val="00A875FF"/>
    <w:rsid w:val="00A9003D"/>
    <w:rsid w:val="00A91865"/>
    <w:rsid w:val="00A9264E"/>
    <w:rsid w:val="00A93481"/>
    <w:rsid w:val="00A93E8D"/>
    <w:rsid w:val="00A94B45"/>
    <w:rsid w:val="00A95063"/>
    <w:rsid w:val="00A95EDE"/>
    <w:rsid w:val="00AA128D"/>
    <w:rsid w:val="00AA185B"/>
    <w:rsid w:val="00AA43AA"/>
    <w:rsid w:val="00AA5875"/>
    <w:rsid w:val="00AA79E2"/>
    <w:rsid w:val="00AB11C7"/>
    <w:rsid w:val="00AB35BE"/>
    <w:rsid w:val="00AB397E"/>
    <w:rsid w:val="00AB67ED"/>
    <w:rsid w:val="00AB69A2"/>
    <w:rsid w:val="00AB6E54"/>
    <w:rsid w:val="00AC0798"/>
    <w:rsid w:val="00AC0896"/>
    <w:rsid w:val="00AC11F6"/>
    <w:rsid w:val="00AC3019"/>
    <w:rsid w:val="00AC52EA"/>
    <w:rsid w:val="00AC56F8"/>
    <w:rsid w:val="00AC7A0F"/>
    <w:rsid w:val="00AC7AB2"/>
    <w:rsid w:val="00AC7EB2"/>
    <w:rsid w:val="00AD14BC"/>
    <w:rsid w:val="00AD20AE"/>
    <w:rsid w:val="00AD26C4"/>
    <w:rsid w:val="00AD3224"/>
    <w:rsid w:val="00AD508A"/>
    <w:rsid w:val="00AD561A"/>
    <w:rsid w:val="00AD6159"/>
    <w:rsid w:val="00AD6605"/>
    <w:rsid w:val="00AD6AD5"/>
    <w:rsid w:val="00AD70A5"/>
    <w:rsid w:val="00AD73CA"/>
    <w:rsid w:val="00AD792B"/>
    <w:rsid w:val="00AE0284"/>
    <w:rsid w:val="00AE2B8F"/>
    <w:rsid w:val="00AE42F5"/>
    <w:rsid w:val="00AE4E08"/>
    <w:rsid w:val="00AE5165"/>
    <w:rsid w:val="00AF1B0E"/>
    <w:rsid w:val="00AF2692"/>
    <w:rsid w:val="00AF424B"/>
    <w:rsid w:val="00AF7344"/>
    <w:rsid w:val="00B01F8E"/>
    <w:rsid w:val="00B026C1"/>
    <w:rsid w:val="00B02B52"/>
    <w:rsid w:val="00B05024"/>
    <w:rsid w:val="00B051B3"/>
    <w:rsid w:val="00B05506"/>
    <w:rsid w:val="00B06B18"/>
    <w:rsid w:val="00B11ACA"/>
    <w:rsid w:val="00B12484"/>
    <w:rsid w:val="00B1328D"/>
    <w:rsid w:val="00B1710D"/>
    <w:rsid w:val="00B2029E"/>
    <w:rsid w:val="00B206F3"/>
    <w:rsid w:val="00B2476E"/>
    <w:rsid w:val="00B26092"/>
    <w:rsid w:val="00B3252E"/>
    <w:rsid w:val="00B34F25"/>
    <w:rsid w:val="00B3679A"/>
    <w:rsid w:val="00B3790A"/>
    <w:rsid w:val="00B4171D"/>
    <w:rsid w:val="00B43C69"/>
    <w:rsid w:val="00B44F73"/>
    <w:rsid w:val="00B4537B"/>
    <w:rsid w:val="00B456FF"/>
    <w:rsid w:val="00B4601E"/>
    <w:rsid w:val="00B52851"/>
    <w:rsid w:val="00B533D5"/>
    <w:rsid w:val="00B5463E"/>
    <w:rsid w:val="00B548BA"/>
    <w:rsid w:val="00B54AF9"/>
    <w:rsid w:val="00B55593"/>
    <w:rsid w:val="00B559B4"/>
    <w:rsid w:val="00B5677E"/>
    <w:rsid w:val="00B62CD4"/>
    <w:rsid w:val="00B64402"/>
    <w:rsid w:val="00B6503F"/>
    <w:rsid w:val="00B6536A"/>
    <w:rsid w:val="00B66492"/>
    <w:rsid w:val="00B66A82"/>
    <w:rsid w:val="00B673AB"/>
    <w:rsid w:val="00B679BC"/>
    <w:rsid w:val="00B67B26"/>
    <w:rsid w:val="00B701C2"/>
    <w:rsid w:val="00B706D2"/>
    <w:rsid w:val="00B70F48"/>
    <w:rsid w:val="00B713F5"/>
    <w:rsid w:val="00B7187B"/>
    <w:rsid w:val="00B74A3C"/>
    <w:rsid w:val="00B7524A"/>
    <w:rsid w:val="00B75FC8"/>
    <w:rsid w:val="00B7636C"/>
    <w:rsid w:val="00B81156"/>
    <w:rsid w:val="00B81967"/>
    <w:rsid w:val="00B819D7"/>
    <w:rsid w:val="00B836C4"/>
    <w:rsid w:val="00B8378C"/>
    <w:rsid w:val="00B857FF"/>
    <w:rsid w:val="00B85957"/>
    <w:rsid w:val="00B866BD"/>
    <w:rsid w:val="00B86923"/>
    <w:rsid w:val="00B86D28"/>
    <w:rsid w:val="00B8785B"/>
    <w:rsid w:val="00B87FCA"/>
    <w:rsid w:val="00B938E3"/>
    <w:rsid w:val="00B94DA2"/>
    <w:rsid w:val="00B94DAF"/>
    <w:rsid w:val="00B956BF"/>
    <w:rsid w:val="00B95BEB"/>
    <w:rsid w:val="00B962E6"/>
    <w:rsid w:val="00BA014B"/>
    <w:rsid w:val="00BA2F7B"/>
    <w:rsid w:val="00BA6D15"/>
    <w:rsid w:val="00BA7886"/>
    <w:rsid w:val="00BA7BAE"/>
    <w:rsid w:val="00BB341D"/>
    <w:rsid w:val="00BB3B49"/>
    <w:rsid w:val="00BB6865"/>
    <w:rsid w:val="00BB738E"/>
    <w:rsid w:val="00BB74DA"/>
    <w:rsid w:val="00BB7AA5"/>
    <w:rsid w:val="00BC15DC"/>
    <w:rsid w:val="00BC234B"/>
    <w:rsid w:val="00BC3575"/>
    <w:rsid w:val="00BC4B1F"/>
    <w:rsid w:val="00BC6480"/>
    <w:rsid w:val="00BD012D"/>
    <w:rsid w:val="00BD12CB"/>
    <w:rsid w:val="00BD1B13"/>
    <w:rsid w:val="00BD33CD"/>
    <w:rsid w:val="00BD4C80"/>
    <w:rsid w:val="00BD5BD8"/>
    <w:rsid w:val="00BD5DE0"/>
    <w:rsid w:val="00BD7AB6"/>
    <w:rsid w:val="00BD7BDF"/>
    <w:rsid w:val="00BE038B"/>
    <w:rsid w:val="00BE0AB0"/>
    <w:rsid w:val="00BE1255"/>
    <w:rsid w:val="00BE2346"/>
    <w:rsid w:val="00BE3E48"/>
    <w:rsid w:val="00BE5251"/>
    <w:rsid w:val="00BE622F"/>
    <w:rsid w:val="00BE6A88"/>
    <w:rsid w:val="00BF0D7A"/>
    <w:rsid w:val="00BF1482"/>
    <w:rsid w:val="00BF2377"/>
    <w:rsid w:val="00BF391C"/>
    <w:rsid w:val="00BF5873"/>
    <w:rsid w:val="00C00C34"/>
    <w:rsid w:val="00C01CE9"/>
    <w:rsid w:val="00C01DBB"/>
    <w:rsid w:val="00C052C9"/>
    <w:rsid w:val="00C06287"/>
    <w:rsid w:val="00C104A4"/>
    <w:rsid w:val="00C1261C"/>
    <w:rsid w:val="00C12FE5"/>
    <w:rsid w:val="00C15C6C"/>
    <w:rsid w:val="00C16055"/>
    <w:rsid w:val="00C216A4"/>
    <w:rsid w:val="00C21966"/>
    <w:rsid w:val="00C2297F"/>
    <w:rsid w:val="00C22D51"/>
    <w:rsid w:val="00C2368B"/>
    <w:rsid w:val="00C24373"/>
    <w:rsid w:val="00C263E8"/>
    <w:rsid w:val="00C27EA2"/>
    <w:rsid w:val="00C3094E"/>
    <w:rsid w:val="00C313CE"/>
    <w:rsid w:val="00C35949"/>
    <w:rsid w:val="00C41BFD"/>
    <w:rsid w:val="00C41D0A"/>
    <w:rsid w:val="00C41EEA"/>
    <w:rsid w:val="00C42FF3"/>
    <w:rsid w:val="00C43918"/>
    <w:rsid w:val="00C46376"/>
    <w:rsid w:val="00C47808"/>
    <w:rsid w:val="00C4798E"/>
    <w:rsid w:val="00C519B7"/>
    <w:rsid w:val="00C51E34"/>
    <w:rsid w:val="00C528AD"/>
    <w:rsid w:val="00C52FD5"/>
    <w:rsid w:val="00C53BB9"/>
    <w:rsid w:val="00C54258"/>
    <w:rsid w:val="00C54B9E"/>
    <w:rsid w:val="00C54BD1"/>
    <w:rsid w:val="00C54C0A"/>
    <w:rsid w:val="00C56898"/>
    <w:rsid w:val="00C6245D"/>
    <w:rsid w:val="00C636BD"/>
    <w:rsid w:val="00C63D61"/>
    <w:rsid w:val="00C63FEB"/>
    <w:rsid w:val="00C64199"/>
    <w:rsid w:val="00C64E8D"/>
    <w:rsid w:val="00C651D5"/>
    <w:rsid w:val="00C6643D"/>
    <w:rsid w:val="00C66DA6"/>
    <w:rsid w:val="00C708EC"/>
    <w:rsid w:val="00C710D2"/>
    <w:rsid w:val="00C741F8"/>
    <w:rsid w:val="00C74602"/>
    <w:rsid w:val="00C750B9"/>
    <w:rsid w:val="00C76AB7"/>
    <w:rsid w:val="00C80A16"/>
    <w:rsid w:val="00C815BE"/>
    <w:rsid w:val="00C845FD"/>
    <w:rsid w:val="00C84FC9"/>
    <w:rsid w:val="00C85A8B"/>
    <w:rsid w:val="00C8662F"/>
    <w:rsid w:val="00C87172"/>
    <w:rsid w:val="00C95537"/>
    <w:rsid w:val="00C958D2"/>
    <w:rsid w:val="00C96142"/>
    <w:rsid w:val="00C97D46"/>
    <w:rsid w:val="00CA1DC4"/>
    <w:rsid w:val="00CA234C"/>
    <w:rsid w:val="00CA28CD"/>
    <w:rsid w:val="00CA29A2"/>
    <w:rsid w:val="00CA39BB"/>
    <w:rsid w:val="00CA417C"/>
    <w:rsid w:val="00CA5611"/>
    <w:rsid w:val="00CA63EB"/>
    <w:rsid w:val="00CA717D"/>
    <w:rsid w:val="00CB0A79"/>
    <w:rsid w:val="00CB2D0A"/>
    <w:rsid w:val="00CB46F1"/>
    <w:rsid w:val="00CB63A1"/>
    <w:rsid w:val="00CC0C75"/>
    <w:rsid w:val="00CC0D1C"/>
    <w:rsid w:val="00CC1C8D"/>
    <w:rsid w:val="00CC265C"/>
    <w:rsid w:val="00CC2E2E"/>
    <w:rsid w:val="00CC40F9"/>
    <w:rsid w:val="00CC4354"/>
    <w:rsid w:val="00CC6476"/>
    <w:rsid w:val="00CD035A"/>
    <w:rsid w:val="00CD0511"/>
    <w:rsid w:val="00CD072F"/>
    <w:rsid w:val="00CD1A1E"/>
    <w:rsid w:val="00CD28A4"/>
    <w:rsid w:val="00CD2900"/>
    <w:rsid w:val="00CD295F"/>
    <w:rsid w:val="00CD29A9"/>
    <w:rsid w:val="00CD3978"/>
    <w:rsid w:val="00CD5D5B"/>
    <w:rsid w:val="00CD6B58"/>
    <w:rsid w:val="00CD7B0F"/>
    <w:rsid w:val="00CD7F55"/>
    <w:rsid w:val="00CE1B10"/>
    <w:rsid w:val="00CE3265"/>
    <w:rsid w:val="00CE79FE"/>
    <w:rsid w:val="00CF38F8"/>
    <w:rsid w:val="00CF5677"/>
    <w:rsid w:val="00CF57EB"/>
    <w:rsid w:val="00CF58A4"/>
    <w:rsid w:val="00D0304C"/>
    <w:rsid w:val="00D03B86"/>
    <w:rsid w:val="00D0432E"/>
    <w:rsid w:val="00D0535A"/>
    <w:rsid w:val="00D057B8"/>
    <w:rsid w:val="00D057EC"/>
    <w:rsid w:val="00D05A36"/>
    <w:rsid w:val="00D05ACA"/>
    <w:rsid w:val="00D05CB4"/>
    <w:rsid w:val="00D05DFA"/>
    <w:rsid w:val="00D06345"/>
    <w:rsid w:val="00D06D85"/>
    <w:rsid w:val="00D11352"/>
    <w:rsid w:val="00D139E2"/>
    <w:rsid w:val="00D143D0"/>
    <w:rsid w:val="00D16D08"/>
    <w:rsid w:val="00D1723B"/>
    <w:rsid w:val="00D176F4"/>
    <w:rsid w:val="00D20C23"/>
    <w:rsid w:val="00D22BB7"/>
    <w:rsid w:val="00D22BC2"/>
    <w:rsid w:val="00D257B7"/>
    <w:rsid w:val="00D25E1B"/>
    <w:rsid w:val="00D33A11"/>
    <w:rsid w:val="00D34938"/>
    <w:rsid w:val="00D356E0"/>
    <w:rsid w:val="00D36C09"/>
    <w:rsid w:val="00D37D31"/>
    <w:rsid w:val="00D40432"/>
    <w:rsid w:val="00D45C5A"/>
    <w:rsid w:val="00D45E6E"/>
    <w:rsid w:val="00D46577"/>
    <w:rsid w:val="00D46755"/>
    <w:rsid w:val="00D52501"/>
    <w:rsid w:val="00D52A14"/>
    <w:rsid w:val="00D56231"/>
    <w:rsid w:val="00D56ED1"/>
    <w:rsid w:val="00D56FCC"/>
    <w:rsid w:val="00D57A99"/>
    <w:rsid w:val="00D601E2"/>
    <w:rsid w:val="00D60B18"/>
    <w:rsid w:val="00D617B1"/>
    <w:rsid w:val="00D621EE"/>
    <w:rsid w:val="00D64C06"/>
    <w:rsid w:val="00D67342"/>
    <w:rsid w:val="00D675D6"/>
    <w:rsid w:val="00D677A5"/>
    <w:rsid w:val="00D67E99"/>
    <w:rsid w:val="00D70253"/>
    <w:rsid w:val="00D7107B"/>
    <w:rsid w:val="00D72136"/>
    <w:rsid w:val="00D72E74"/>
    <w:rsid w:val="00D73CA4"/>
    <w:rsid w:val="00D758FF"/>
    <w:rsid w:val="00D759D1"/>
    <w:rsid w:val="00D80863"/>
    <w:rsid w:val="00D8290A"/>
    <w:rsid w:val="00D86500"/>
    <w:rsid w:val="00D8789A"/>
    <w:rsid w:val="00D90737"/>
    <w:rsid w:val="00D913FA"/>
    <w:rsid w:val="00D91466"/>
    <w:rsid w:val="00D926F1"/>
    <w:rsid w:val="00D92A0B"/>
    <w:rsid w:val="00DA2C24"/>
    <w:rsid w:val="00DA43DC"/>
    <w:rsid w:val="00DA4FE0"/>
    <w:rsid w:val="00DA6AA2"/>
    <w:rsid w:val="00DA6AFE"/>
    <w:rsid w:val="00DA72BA"/>
    <w:rsid w:val="00DB1872"/>
    <w:rsid w:val="00DB55A4"/>
    <w:rsid w:val="00DB6893"/>
    <w:rsid w:val="00DB799D"/>
    <w:rsid w:val="00DC02DC"/>
    <w:rsid w:val="00DC09D7"/>
    <w:rsid w:val="00DC1EF9"/>
    <w:rsid w:val="00DC2106"/>
    <w:rsid w:val="00DC3E3B"/>
    <w:rsid w:val="00DD3F16"/>
    <w:rsid w:val="00DD6B42"/>
    <w:rsid w:val="00DE0FC2"/>
    <w:rsid w:val="00DE346B"/>
    <w:rsid w:val="00DE49C1"/>
    <w:rsid w:val="00DE4D8A"/>
    <w:rsid w:val="00DE7136"/>
    <w:rsid w:val="00DF0ABE"/>
    <w:rsid w:val="00DF29E8"/>
    <w:rsid w:val="00DF2A2C"/>
    <w:rsid w:val="00DF36A0"/>
    <w:rsid w:val="00DF54EE"/>
    <w:rsid w:val="00E00C2B"/>
    <w:rsid w:val="00E03079"/>
    <w:rsid w:val="00E06B8A"/>
    <w:rsid w:val="00E14DCE"/>
    <w:rsid w:val="00E15106"/>
    <w:rsid w:val="00E155E4"/>
    <w:rsid w:val="00E174FA"/>
    <w:rsid w:val="00E20736"/>
    <w:rsid w:val="00E23DCF"/>
    <w:rsid w:val="00E240A8"/>
    <w:rsid w:val="00E25171"/>
    <w:rsid w:val="00E2643E"/>
    <w:rsid w:val="00E31DBE"/>
    <w:rsid w:val="00E349ED"/>
    <w:rsid w:val="00E3613B"/>
    <w:rsid w:val="00E366CB"/>
    <w:rsid w:val="00E36912"/>
    <w:rsid w:val="00E40931"/>
    <w:rsid w:val="00E4137A"/>
    <w:rsid w:val="00E41657"/>
    <w:rsid w:val="00E42332"/>
    <w:rsid w:val="00E46D43"/>
    <w:rsid w:val="00E514B1"/>
    <w:rsid w:val="00E517AC"/>
    <w:rsid w:val="00E51809"/>
    <w:rsid w:val="00E51831"/>
    <w:rsid w:val="00E5202F"/>
    <w:rsid w:val="00E52053"/>
    <w:rsid w:val="00E56CD6"/>
    <w:rsid w:val="00E56CFC"/>
    <w:rsid w:val="00E646C2"/>
    <w:rsid w:val="00E6570A"/>
    <w:rsid w:val="00E748B1"/>
    <w:rsid w:val="00E74D93"/>
    <w:rsid w:val="00E75735"/>
    <w:rsid w:val="00E7694C"/>
    <w:rsid w:val="00E81E21"/>
    <w:rsid w:val="00E823C9"/>
    <w:rsid w:val="00E853D9"/>
    <w:rsid w:val="00E86C1B"/>
    <w:rsid w:val="00E8719E"/>
    <w:rsid w:val="00E87234"/>
    <w:rsid w:val="00E9026F"/>
    <w:rsid w:val="00E92DF2"/>
    <w:rsid w:val="00E960E8"/>
    <w:rsid w:val="00E966AC"/>
    <w:rsid w:val="00E96890"/>
    <w:rsid w:val="00E97971"/>
    <w:rsid w:val="00E97F43"/>
    <w:rsid w:val="00EA0572"/>
    <w:rsid w:val="00EA0B36"/>
    <w:rsid w:val="00EA13B3"/>
    <w:rsid w:val="00EA1C96"/>
    <w:rsid w:val="00EA4D5F"/>
    <w:rsid w:val="00EA503E"/>
    <w:rsid w:val="00EA5344"/>
    <w:rsid w:val="00EA5C78"/>
    <w:rsid w:val="00EA699A"/>
    <w:rsid w:val="00EB0577"/>
    <w:rsid w:val="00EB2A1F"/>
    <w:rsid w:val="00EB3DCC"/>
    <w:rsid w:val="00EB582C"/>
    <w:rsid w:val="00EB6840"/>
    <w:rsid w:val="00EC02DA"/>
    <w:rsid w:val="00EC31D4"/>
    <w:rsid w:val="00EC378B"/>
    <w:rsid w:val="00EC3C3E"/>
    <w:rsid w:val="00EC43EB"/>
    <w:rsid w:val="00EC4C3D"/>
    <w:rsid w:val="00EC76B5"/>
    <w:rsid w:val="00EC7D7D"/>
    <w:rsid w:val="00ED0D91"/>
    <w:rsid w:val="00ED36BF"/>
    <w:rsid w:val="00ED495A"/>
    <w:rsid w:val="00ED6B30"/>
    <w:rsid w:val="00EE18E1"/>
    <w:rsid w:val="00EE1FD0"/>
    <w:rsid w:val="00EE424C"/>
    <w:rsid w:val="00EE4B1C"/>
    <w:rsid w:val="00EE53E4"/>
    <w:rsid w:val="00EE5F35"/>
    <w:rsid w:val="00EE62FB"/>
    <w:rsid w:val="00EE63D6"/>
    <w:rsid w:val="00EF0888"/>
    <w:rsid w:val="00EF1041"/>
    <w:rsid w:val="00EF2661"/>
    <w:rsid w:val="00EF3471"/>
    <w:rsid w:val="00EF3AFA"/>
    <w:rsid w:val="00F015DB"/>
    <w:rsid w:val="00F029AB"/>
    <w:rsid w:val="00F04DE7"/>
    <w:rsid w:val="00F06B02"/>
    <w:rsid w:val="00F06CC5"/>
    <w:rsid w:val="00F07C8B"/>
    <w:rsid w:val="00F10AA5"/>
    <w:rsid w:val="00F10C5F"/>
    <w:rsid w:val="00F11368"/>
    <w:rsid w:val="00F12549"/>
    <w:rsid w:val="00F14D61"/>
    <w:rsid w:val="00F163F9"/>
    <w:rsid w:val="00F20B34"/>
    <w:rsid w:val="00F22917"/>
    <w:rsid w:val="00F22CCA"/>
    <w:rsid w:val="00F241AF"/>
    <w:rsid w:val="00F25F3F"/>
    <w:rsid w:val="00F26A81"/>
    <w:rsid w:val="00F26CC2"/>
    <w:rsid w:val="00F26E6C"/>
    <w:rsid w:val="00F318D6"/>
    <w:rsid w:val="00F33B4F"/>
    <w:rsid w:val="00F34D74"/>
    <w:rsid w:val="00F35D48"/>
    <w:rsid w:val="00F36E67"/>
    <w:rsid w:val="00F37C29"/>
    <w:rsid w:val="00F40234"/>
    <w:rsid w:val="00F403B4"/>
    <w:rsid w:val="00F407D2"/>
    <w:rsid w:val="00F40D7E"/>
    <w:rsid w:val="00F415AB"/>
    <w:rsid w:val="00F41E3F"/>
    <w:rsid w:val="00F420AF"/>
    <w:rsid w:val="00F42A07"/>
    <w:rsid w:val="00F44D8B"/>
    <w:rsid w:val="00F45A01"/>
    <w:rsid w:val="00F478BB"/>
    <w:rsid w:val="00F47BAA"/>
    <w:rsid w:val="00F50E63"/>
    <w:rsid w:val="00F50EA7"/>
    <w:rsid w:val="00F552AA"/>
    <w:rsid w:val="00F56E4E"/>
    <w:rsid w:val="00F60681"/>
    <w:rsid w:val="00F609AC"/>
    <w:rsid w:val="00F634C4"/>
    <w:rsid w:val="00F638AA"/>
    <w:rsid w:val="00F655CD"/>
    <w:rsid w:val="00F667E2"/>
    <w:rsid w:val="00F66AE8"/>
    <w:rsid w:val="00F7053C"/>
    <w:rsid w:val="00F71D4B"/>
    <w:rsid w:val="00F723B0"/>
    <w:rsid w:val="00F73EF5"/>
    <w:rsid w:val="00F76042"/>
    <w:rsid w:val="00F771F7"/>
    <w:rsid w:val="00F775CB"/>
    <w:rsid w:val="00F812BA"/>
    <w:rsid w:val="00F81FB3"/>
    <w:rsid w:val="00F83CCF"/>
    <w:rsid w:val="00F83E7D"/>
    <w:rsid w:val="00F90B27"/>
    <w:rsid w:val="00F91319"/>
    <w:rsid w:val="00F9164F"/>
    <w:rsid w:val="00F92C3E"/>
    <w:rsid w:val="00F92DFF"/>
    <w:rsid w:val="00F93EF1"/>
    <w:rsid w:val="00F947BF"/>
    <w:rsid w:val="00F977E3"/>
    <w:rsid w:val="00F97A82"/>
    <w:rsid w:val="00FA45B1"/>
    <w:rsid w:val="00FA5118"/>
    <w:rsid w:val="00FA5492"/>
    <w:rsid w:val="00FA68C9"/>
    <w:rsid w:val="00FB17B1"/>
    <w:rsid w:val="00FB280A"/>
    <w:rsid w:val="00FB4A0D"/>
    <w:rsid w:val="00FB7748"/>
    <w:rsid w:val="00FC15E6"/>
    <w:rsid w:val="00FC4CED"/>
    <w:rsid w:val="00FC7FB8"/>
    <w:rsid w:val="00FD04C2"/>
    <w:rsid w:val="00FD0C23"/>
    <w:rsid w:val="00FD125F"/>
    <w:rsid w:val="00FD1ADC"/>
    <w:rsid w:val="00FD2D48"/>
    <w:rsid w:val="00FD31DD"/>
    <w:rsid w:val="00FD42D6"/>
    <w:rsid w:val="00FD4D59"/>
    <w:rsid w:val="00FD5A2B"/>
    <w:rsid w:val="00FD6298"/>
    <w:rsid w:val="00FD62A3"/>
    <w:rsid w:val="00FD6E54"/>
    <w:rsid w:val="00FE0785"/>
    <w:rsid w:val="00FE10D0"/>
    <w:rsid w:val="00FE43E3"/>
    <w:rsid w:val="00FE516F"/>
    <w:rsid w:val="00FE523F"/>
    <w:rsid w:val="00FF1CE0"/>
    <w:rsid w:val="00FF28F4"/>
    <w:rsid w:val="00FF2C73"/>
    <w:rsid w:val="00FF515E"/>
    <w:rsid w:val="00FF794F"/>
    <w:rsid w:val="00FF7FF1"/>
    <w:rsid w:val="010A08D9"/>
    <w:rsid w:val="017462D1"/>
    <w:rsid w:val="01EB3118"/>
    <w:rsid w:val="02614DAE"/>
    <w:rsid w:val="028B6B95"/>
    <w:rsid w:val="02A46F55"/>
    <w:rsid w:val="02D740AE"/>
    <w:rsid w:val="0306369E"/>
    <w:rsid w:val="030B6182"/>
    <w:rsid w:val="03156DB3"/>
    <w:rsid w:val="03561B3D"/>
    <w:rsid w:val="038854D4"/>
    <w:rsid w:val="03FB411B"/>
    <w:rsid w:val="043C7C4B"/>
    <w:rsid w:val="04693E7D"/>
    <w:rsid w:val="049B0BCF"/>
    <w:rsid w:val="04AC0022"/>
    <w:rsid w:val="04BC721C"/>
    <w:rsid w:val="04FC6177"/>
    <w:rsid w:val="054E1A46"/>
    <w:rsid w:val="05DF6807"/>
    <w:rsid w:val="06032AF2"/>
    <w:rsid w:val="068024E7"/>
    <w:rsid w:val="06D768E9"/>
    <w:rsid w:val="06DB0D36"/>
    <w:rsid w:val="06E15809"/>
    <w:rsid w:val="072128D5"/>
    <w:rsid w:val="072F230C"/>
    <w:rsid w:val="074374AD"/>
    <w:rsid w:val="076011EB"/>
    <w:rsid w:val="077F643D"/>
    <w:rsid w:val="079B2F03"/>
    <w:rsid w:val="07B96AB4"/>
    <w:rsid w:val="07D56BE2"/>
    <w:rsid w:val="07E55153"/>
    <w:rsid w:val="083F1919"/>
    <w:rsid w:val="08A64AC8"/>
    <w:rsid w:val="08B26498"/>
    <w:rsid w:val="08E720A0"/>
    <w:rsid w:val="09C863D2"/>
    <w:rsid w:val="0A560E6D"/>
    <w:rsid w:val="0AC018A7"/>
    <w:rsid w:val="0AE15F93"/>
    <w:rsid w:val="0B053AEA"/>
    <w:rsid w:val="0B1B7472"/>
    <w:rsid w:val="0B1F0CAB"/>
    <w:rsid w:val="0B493FC7"/>
    <w:rsid w:val="0B5068CE"/>
    <w:rsid w:val="0B6C3AE5"/>
    <w:rsid w:val="0BA86D46"/>
    <w:rsid w:val="0C285B39"/>
    <w:rsid w:val="0C5617F5"/>
    <w:rsid w:val="0CCB59EF"/>
    <w:rsid w:val="0D00147E"/>
    <w:rsid w:val="0DA043A8"/>
    <w:rsid w:val="0DAB26CB"/>
    <w:rsid w:val="0DF75DA0"/>
    <w:rsid w:val="0E0F1C64"/>
    <w:rsid w:val="0E26448C"/>
    <w:rsid w:val="0F007ECF"/>
    <w:rsid w:val="0F401E31"/>
    <w:rsid w:val="0F5956F4"/>
    <w:rsid w:val="0F6C245B"/>
    <w:rsid w:val="0F886D7B"/>
    <w:rsid w:val="0FE72754"/>
    <w:rsid w:val="100B41C6"/>
    <w:rsid w:val="10226650"/>
    <w:rsid w:val="10394A4A"/>
    <w:rsid w:val="105D1751"/>
    <w:rsid w:val="105D604E"/>
    <w:rsid w:val="10CC7BA5"/>
    <w:rsid w:val="10D31508"/>
    <w:rsid w:val="10F05715"/>
    <w:rsid w:val="112C0974"/>
    <w:rsid w:val="11A306E0"/>
    <w:rsid w:val="11B702D1"/>
    <w:rsid w:val="11C73A58"/>
    <w:rsid w:val="11D2205A"/>
    <w:rsid w:val="123C408B"/>
    <w:rsid w:val="127B1E51"/>
    <w:rsid w:val="129B7664"/>
    <w:rsid w:val="130948B1"/>
    <w:rsid w:val="136A48FC"/>
    <w:rsid w:val="138D6C05"/>
    <w:rsid w:val="13DC7465"/>
    <w:rsid w:val="14071C6B"/>
    <w:rsid w:val="14E81538"/>
    <w:rsid w:val="152D077F"/>
    <w:rsid w:val="152F6546"/>
    <w:rsid w:val="153417AC"/>
    <w:rsid w:val="1549023B"/>
    <w:rsid w:val="1567505B"/>
    <w:rsid w:val="156E50C5"/>
    <w:rsid w:val="15CE4569"/>
    <w:rsid w:val="15E77384"/>
    <w:rsid w:val="1610065C"/>
    <w:rsid w:val="162628C5"/>
    <w:rsid w:val="168351BD"/>
    <w:rsid w:val="1692733D"/>
    <w:rsid w:val="16DF0E03"/>
    <w:rsid w:val="17594A83"/>
    <w:rsid w:val="18B64D07"/>
    <w:rsid w:val="18BB2D8A"/>
    <w:rsid w:val="18E441C1"/>
    <w:rsid w:val="18F1503B"/>
    <w:rsid w:val="18F4693C"/>
    <w:rsid w:val="19244C0B"/>
    <w:rsid w:val="193075F0"/>
    <w:rsid w:val="19433048"/>
    <w:rsid w:val="195F67BF"/>
    <w:rsid w:val="19634180"/>
    <w:rsid w:val="197D4F0E"/>
    <w:rsid w:val="197F173B"/>
    <w:rsid w:val="19B02631"/>
    <w:rsid w:val="19D53634"/>
    <w:rsid w:val="1A3F78E0"/>
    <w:rsid w:val="1A571137"/>
    <w:rsid w:val="1A7826A3"/>
    <w:rsid w:val="1A886377"/>
    <w:rsid w:val="1A8F1801"/>
    <w:rsid w:val="1B1741BE"/>
    <w:rsid w:val="1B280288"/>
    <w:rsid w:val="1B660679"/>
    <w:rsid w:val="1B92329A"/>
    <w:rsid w:val="1BB66A1E"/>
    <w:rsid w:val="1C18143C"/>
    <w:rsid w:val="1C355AC8"/>
    <w:rsid w:val="1C9D4EEB"/>
    <w:rsid w:val="1CA21B9A"/>
    <w:rsid w:val="1CF801AB"/>
    <w:rsid w:val="1D016363"/>
    <w:rsid w:val="1D1C64CA"/>
    <w:rsid w:val="1D477E55"/>
    <w:rsid w:val="1D6C62DF"/>
    <w:rsid w:val="1D767A79"/>
    <w:rsid w:val="1DD12EF4"/>
    <w:rsid w:val="1E06556E"/>
    <w:rsid w:val="1E1A565D"/>
    <w:rsid w:val="1E2C6539"/>
    <w:rsid w:val="1E5313A4"/>
    <w:rsid w:val="1E6C22BD"/>
    <w:rsid w:val="1EA14A94"/>
    <w:rsid w:val="1EBE36D9"/>
    <w:rsid w:val="1EE10E38"/>
    <w:rsid w:val="1F01374C"/>
    <w:rsid w:val="1F4E5C25"/>
    <w:rsid w:val="1F8559B7"/>
    <w:rsid w:val="200C3A8B"/>
    <w:rsid w:val="206D3FF9"/>
    <w:rsid w:val="20D77D9D"/>
    <w:rsid w:val="20F37D0C"/>
    <w:rsid w:val="21CE0E80"/>
    <w:rsid w:val="21F41525"/>
    <w:rsid w:val="2230248B"/>
    <w:rsid w:val="223F070B"/>
    <w:rsid w:val="22670A59"/>
    <w:rsid w:val="22682E69"/>
    <w:rsid w:val="231F1DA0"/>
    <w:rsid w:val="2325142E"/>
    <w:rsid w:val="23691F69"/>
    <w:rsid w:val="237D1354"/>
    <w:rsid w:val="241E17AC"/>
    <w:rsid w:val="248B5BF8"/>
    <w:rsid w:val="24AC3BE3"/>
    <w:rsid w:val="24E71920"/>
    <w:rsid w:val="25520224"/>
    <w:rsid w:val="25561C02"/>
    <w:rsid w:val="25641ADB"/>
    <w:rsid w:val="258D1768"/>
    <w:rsid w:val="25C8411E"/>
    <w:rsid w:val="25DF5A9B"/>
    <w:rsid w:val="25E23916"/>
    <w:rsid w:val="2609103C"/>
    <w:rsid w:val="2694073B"/>
    <w:rsid w:val="269B72ED"/>
    <w:rsid w:val="26DF4CE8"/>
    <w:rsid w:val="27296D8C"/>
    <w:rsid w:val="273B6FE9"/>
    <w:rsid w:val="27A77162"/>
    <w:rsid w:val="27CC4ED4"/>
    <w:rsid w:val="28232DC2"/>
    <w:rsid w:val="28421191"/>
    <w:rsid w:val="28456466"/>
    <w:rsid w:val="285732A4"/>
    <w:rsid w:val="289C2F1E"/>
    <w:rsid w:val="28B9736B"/>
    <w:rsid w:val="28F85C57"/>
    <w:rsid w:val="290B22A9"/>
    <w:rsid w:val="29274F43"/>
    <w:rsid w:val="2965596E"/>
    <w:rsid w:val="296C2837"/>
    <w:rsid w:val="298410F7"/>
    <w:rsid w:val="29B23E5F"/>
    <w:rsid w:val="29CC437D"/>
    <w:rsid w:val="2A1A2689"/>
    <w:rsid w:val="2A216D20"/>
    <w:rsid w:val="2A253F06"/>
    <w:rsid w:val="2A432F20"/>
    <w:rsid w:val="2A581F81"/>
    <w:rsid w:val="2A9C6E69"/>
    <w:rsid w:val="2A9F2B8C"/>
    <w:rsid w:val="2AA50667"/>
    <w:rsid w:val="2AB20129"/>
    <w:rsid w:val="2AC85E0F"/>
    <w:rsid w:val="2AE0353F"/>
    <w:rsid w:val="2AFB2E39"/>
    <w:rsid w:val="2B1B4E7B"/>
    <w:rsid w:val="2B2476AA"/>
    <w:rsid w:val="2B4312D5"/>
    <w:rsid w:val="2B540A43"/>
    <w:rsid w:val="2B5B5B36"/>
    <w:rsid w:val="2BCB60E2"/>
    <w:rsid w:val="2BDB3AEA"/>
    <w:rsid w:val="2D060813"/>
    <w:rsid w:val="2D0D5209"/>
    <w:rsid w:val="2D3F44FF"/>
    <w:rsid w:val="2D9B4457"/>
    <w:rsid w:val="2DA74C22"/>
    <w:rsid w:val="2DD57105"/>
    <w:rsid w:val="2E0C2FF4"/>
    <w:rsid w:val="2E1B4A3A"/>
    <w:rsid w:val="2E277DEF"/>
    <w:rsid w:val="2E2C5484"/>
    <w:rsid w:val="2E2D74B7"/>
    <w:rsid w:val="2E3A2ACE"/>
    <w:rsid w:val="2E817B77"/>
    <w:rsid w:val="2E854723"/>
    <w:rsid w:val="2EB05054"/>
    <w:rsid w:val="2ECE3EB6"/>
    <w:rsid w:val="2F4328B8"/>
    <w:rsid w:val="2F446601"/>
    <w:rsid w:val="2F54451D"/>
    <w:rsid w:val="2FAC741C"/>
    <w:rsid w:val="2FD40F2F"/>
    <w:rsid w:val="2FDA1911"/>
    <w:rsid w:val="3016687A"/>
    <w:rsid w:val="301A5352"/>
    <w:rsid w:val="306429E6"/>
    <w:rsid w:val="30674AA7"/>
    <w:rsid w:val="30AF37AE"/>
    <w:rsid w:val="30DF41C6"/>
    <w:rsid w:val="30E07227"/>
    <w:rsid w:val="30E24C6C"/>
    <w:rsid w:val="311A22B3"/>
    <w:rsid w:val="316B261E"/>
    <w:rsid w:val="31933A17"/>
    <w:rsid w:val="31A1437F"/>
    <w:rsid w:val="31B35E0F"/>
    <w:rsid w:val="31BC2265"/>
    <w:rsid w:val="31EC003F"/>
    <w:rsid w:val="31EF0E21"/>
    <w:rsid w:val="327B592F"/>
    <w:rsid w:val="327E0B8E"/>
    <w:rsid w:val="32CF2214"/>
    <w:rsid w:val="333F359E"/>
    <w:rsid w:val="33410A28"/>
    <w:rsid w:val="33412A07"/>
    <w:rsid w:val="334D1F8F"/>
    <w:rsid w:val="335568EF"/>
    <w:rsid w:val="34205B7B"/>
    <w:rsid w:val="3463792C"/>
    <w:rsid w:val="34ED4880"/>
    <w:rsid w:val="35624C15"/>
    <w:rsid w:val="358E65AA"/>
    <w:rsid w:val="35E44CCE"/>
    <w:rsid w:val="36047046"/>
    <w:rsid w:val="360C2036"/>
    <w:rsid w:val="362741C6"/>
    <w:rsid w:val="363028BC"/>
    <w:rsid w:val="36516305"/>
    <w:rsid w:val="365C3C2E"/>
    <w:rsid w:val="368621DA"/>
    <w:rsid w:val="369A78B3"/>
    <w:rsid w:val="36A87033"/>
    <w:rsid w:val="36AD7356"/>
    <w:rsid w:val="36B5536F"/>
    <w:rsid w:val="36C0693A"/>
    <w:rsid w:val="36C266BA"/>
    <w:rsid w:val="36D04D2F"/>
    <w:rsid w:val="37062245"/>
    <w:rsid w:val="373337BD"/>
    <w:rsid w:val="375563A6"/>
    <w:rsid w:val="37594F53"/>
    <w:rsid w:val="378A7821"/>
    <w:rsid w:val="37BF1156"/>
    <w:rsid w:val="37D90F47"/>
    <w:rsid w:val="380E5A81"/>
    <w:rsid w:val="38124EC6"/>
    <w:rsid w:val="381E7E35"/>
    <w:rsid w:val="382E1D03"/>
    <w:rsid w:val="383A3361"/>
    <w:rsid w:val="38441423"/>
    <w:rsid w:val="38622D3E"/>
    <w:rsid w:val="38AB6C22"/>
    <w:rsid w:val="390A1249"/>
    <w:rsid w:val="39190DB1"/>
    <w:rsid w:val="396217FA"/>
    <w:rsid w:val="396F02E8"/>
    <w:rsid w:val="399418B7"/>
    <w:rsid w:val="39BE13B0"/>
    <w:rsid w:val="3A2D6817"/>
    <w:rsid w:val="3A9D311A"/>
    <w:rsid w:val="3AE34FC4"/>
    <w:rsid w:val="3AFC27F2"/>
    <w:rsid w:val="3AFD1F1C"/>
    <w:rsid w:val="3B222691"/>
    <w:rsid w:val="3B3D51F0"/>
    <w:rsid w:val="3BD90A5C"/>
    <w:rsid w:val="3C2E6001"/>
    <w:rsid w:val="3C3655AF"/>
    <w:rsid w:val="3C5171A0"/>
    <w:rsid w:val="3C581618"/>
    <w:rsid w:val="3CC02B17"/>
    <w:rsid w:val="3D4E151F"/>
    <w:rsid w:val="3D6C7DDB"/>
    <w:rsid w:val="3D7C4C97"/>
    <w:rsid w:val="3D9F1FFB"/>
    <w:rsid w:val="3DEC5C3F"/>
    <w:rsid w:val="3E2A501B"/>
    <w:rsid w:val="3E495B20"/>
    <w:rsid w:val="3E5E26DF"/>
    <w:rsid w:val="3E6615AB"/>
    <w:rsid w:val="3E7F6740"/>
    <w:rsid w:val="3F07331B"/>
    <w:rsid w:val="3F1B3C75"/>
    <w:rsid w:val="3F691DC7"/>
    <w:rsid w:val="3FAD3B1B"/>
    <w:rsid w:val="3FB36FA9"/>
    <w:rsid w:val="3FCC070F"/>
    <w:rsid w:val="3FD45FD1"/>
    <w:rsid w:val="40CC794B"/>
    <w:rsid w:val="41046279"/>
    <w:rsid w:val="41602DA2"/>
    <w:rsid w:val="417B578A"/>
    <w:rsid w:val="41C713DA"/>
    <w:rsid w:val="41C827BF"/>
    <w:rsid w:val="41FB75C8"/>
    <w:rsid w:val="420F55C3"/>
    <w:rsid w:val="42875D15"/>
    <w:rsid w:val="4287698C"/>
    <w:rsid w:val="42A52DC5"/>
    <w:rsid w:val="42B93B8D"/>
    <w:rsid w:val="42E25B42"/>
    <w:rsid w:val="42ED230A"/>
    <w:rsid w:val="43307835"/>
    <w:rsid w:val="434E135D"/>
    <w:rsid w:val="435F3088"/>
    <w:rsid w:val="438A7DAE"/>
    <w:rsid w:val="439D6B49"/>
    <w:rsid w:val="43BC700D"/>
    <w:rsid w:val="43DE5FEE"/>
    <w:rsid w:val="44411917"/>
    <w:rsid w:val="447B1FE3"/>
    <w:rsid w:val="44B27CFB"/>
    <w:rsid w:val="44EB65E3"/>
    <w:rsid w:val="46112CF4"/>
    <w:rsid w:val="4646061E"/>
    <w:rsid w:val="46490D90"/>
    <w:rsid w:val="464948C6"/>
    <w:rsid w:val="46637277"/>
    <w:rsid w:val="46C130A2"/>
    <w:rsid w:val="46C74831"/>
    <w:rsid w:val="46E72A87"/>
    <w:rsid w:val="46F64430"/>
    <w:rsid w:val="47274C09"/>
    <w:rsid w:val="475B3448"/>
    <w:rsid w:val="476A0B8A"/>
    <w:rsid w:val="477C358C"/>
    <w:rsid w:val="478114E1"/>
    <w:rsid w:val="47856D4C"/>
    <w:rsid w:val="48230487"/>
    <w:rsid w:val="482E07F9"/>
    <w:rsid w:val="48436B42"/>
    <w:rsid w:val="48855CFF"/>
    <w:rsid w:val="489F486D"/>
    <w:rsid w:val="48A509BE"/>
    <w:rsid w:val="48BB0CE3"/>
    <w:rsid w:val="48EE1478"/>
    <w:rsid w:val="48F10D58"/>
    <w:rsid w:val="492321C4"/>
    <w:rsid w:val="49633B50"/>
    <w:rsid w:val="49AC1D0F"/>
    <w:rsid w:val="49DB3E21"/>
    <w:rsid w:val="49E053D0"/>
    <w:rsid w:val="49F52955"/>
    <w:rsid w:val="4A441991"/>
    <w:rsid w:val="4A665B76"/>
    <w:rsid w:val="4AAF22AE"/>
    <w:rsid w:val="4AB566F7"/>
    <w:rsid w:val="4ABA631E"/>
    <w:rsid w:val="4AFE4084"/>
    <w:rsid w:val="4B2800E3"/>
    <w:rsid w:val="4B510177"/>
    <w:rsid w:val="4BF01E61"/>
    <w:rsid w:val="4C243FB0"/>
    <w:rsid w:val="4C476676"/>
    <w:rsid w:val="4C612209"/>
    <w:rsid w:val="4C712C57"/>
    <w:rsid w:val="4C914316"/>
    <w:rsid w:val="4CA73494"/>
    <w:rsid w:val="4CF46D44"/>
    <w:rsid w:val="4CFB1021"/>
    <w:rsid w:val="4D144638"/>
    <w:rsid w:val="4D1D2AEC"/>
    <w:rsid w:val="4D90768F"/>
    <w:rsid w:val="4D9D2DF7"/>
    <w:rsid w:val="4DB657BC"/>
    <w:rsid w:val="4DD34921"/>
    <w:rsid w:val="4DDE21D1"/>
    <w:rsid w:val="4E1C0D5D"/>
    <w:rsid w:val="4E2B5FB0"/>
    <w:rsid w:val="4E3543A4"/>
    <w:rsid w:val="4E8713B9"/>
    <w:rsid w:val="4EBC6675"/>
    <w:rsid w:val="4F5E4E02"/>
    <w:rsid w:val="4FEB51EE"/>
    <w:rsid w:val="501D3EC1"/>
    <w:rsid w:val="503570B7"/>
    <w:rsid w:val="50845E21"/>
    <w:rsid w:val="50AB12D4"/>
    <w:rsid w:val="50B45DFD"/>
    <w:rsid w:val="51095500"/>
    <w:rsid w:val="515669EE"/>
    <w:rsid w:val="51A03C08"/>
    <w:rsid w:val="51A117AC"/>
    <w:rsid w:val="51B671D3"/>
    <w:rsid w:val="51EE7389"/>
    <w:rsid w:val="51F959CA"/>
    <w:rsid w:val="52024EE9"/>
    <w:rsid w:val="5210122A"/>
    <w:rsid w:val="521E3AC7"/>
    <w:rsid w:val="528A6CBA"/>
    <w:rsid w:val="533A6B2B"/>
    <w:rsid w:val="536232BF"/>
    <w:rsid w:val="542802AA"/>
    <w:rsid w:val="54986022"/>
    <w:rsid w:val="54AB2332"/>
    <w:rsid w:val="54AC0123"/>
    <w:rsid w:val="54C64C7A"/>
    <w:rsid w:val="54D86BD1"/>
    <w:rsid w:val="54E2475E"/>
    <w:rsid w:val="54E555BD"/>
    <w:rsid w:val="551F77DE"/>
    <w:rsid w:val="552A3D35"/>
    <w:rsid w:val="55777AE3"/>
    <w:rsid w:val="55C65A52"/>
    <w:rsid w:val="55C71B2B"/>
    <w:rsid w:val="55CF4548"/>
    <w:rsid w:val="56046A04"/>
    <w:rsid w:val="562211E4"/>
    <w:rsid w:val="56792340"/>
    <w:rsid w:val="56FE4B6E"/>
    <w:rsid w:val="571F6402"/>
    <w:rsid w:val="572D4CEA"/>
    <w:rsid w:val="574865B0"/>
    <w:rsid w:val="57822461"/>
    <w:rsid w:val="57A10671"/>
    <w:rsid w:val="57CB674E"/>
    <w:rsid w:val="57DF6850"/>
    <w:rsid w:val="587C340C"/>
    <w:rsid w:val="58831203"/>
    <w:rsid w:val="588A2F6C"/>
    <w:rsid w:val="58954EE0"/>
    <w:rsid w:val="58E32962"/>
    <w:rsid w:val="58F67F6D"/>
    <w:rsid w:val="591776D9"/>
    <w:rsid w:val="59454D50"/>
    <w:rsid w:val="59483902"/>
    <w:rsid w:val="596529D3"/>
    <w:rsid w:val="598A3545"/>
    <w:rsid w:val="59A90E6B"/>
    <w:rsid w:val="59C967A6"/>
    <w:rsid w:val="59DA45B4"/>
    <w:rsid w:val="5A8E0F89"/>
    <w:rsid w:val="5AC10478"/>
    <w:rsid w:val="5AD574A9"/>
    <w:rsid w:val="5AE31AAC"/>
    <w:rsid w:val="5B08269C"/>
    <w:rsid w:val="5B2E2898"/>
    <w:rsid w:val="5B304B8A"/>
    <w:rsid w:val="5B7A342C"/>
    <w:rsid w:val="5BAA6F47"/>
    <w:rsid w:val="5BF94BA2"/>
    <w:rsid w:val="5C0737F6"/>
    <w:rsid w:val="5C0D7007"/>
    <w:rsid w:val="5C2342A4"/>
    <w:rsid w:val="5C603A0B"/>
    <w:rsid w:val="5CC01940"/>
    <w:rsid w:val="5CEC5A4B"/>
    <w:rsid w:val="5D117C5D"/>
    <w:rsid w:val="5D261DAE"/>
    <w:rsid w:val="5D505D83"/>
    <w:rsid w:val="5DA77024"/>
    <w:rsid w:val="5DBF31F4"/>
    <w:rsid w:val="5E2B7A9D"/>
    <w:rsid w:val="5EA60566"/>
    <w:rsid w:val="5EAD0829"/>
    <w:rsid w:val="5ECF40D5"/>
    <w:rsid w:val="5FE10A36"/>
    <w:rsid w:val="6064677E"/>
    <w:rsid w:val="60660BFB"/>
    <w:rsid w:val="606E7D57"/>
    <w:rsid w:val="60867164"/>
    <w:rsid w:val="60E962D5"/>
    <w:rsid w:val="61264CB3"/>
    <w:rsid w:val="61A71B1D"/>
    <w:rsid w:val="62523B95"/>
    <w:rsid w:val="625533FF"/>
    <w:rsid w:val="626C74B9"/>
    <w:rsid w:val="629834B5"/>
    <w:rsid w:val="62AB787E"/>
    <w:rsid w:val="62D833FB"/>
    <w:rsid w:val="6364109C"/>
    <w:rsid w:val="6378468B"/>
    <w:rsid w:val="639E00E9"/>
    <w:rsid w:val="63A35351"/>
    <w:rsid w:val="63B66860"/>
    <w:rsid w:val="63C13BB0"/>
    <w:rsid w:val="63DF66D5"/>
    <w:rsid w:val="64710194"/>
    <w:rsid w:val="647A2C30"/>
    <w:rsid w:val="647A323C"/>
    <w:rsid w:val="64AD62F9"/>
    <w:rsid w:val="6536059D"/>
    <w:rsid w:val="65992396"/>
    <w:rsid w:val="65BD41CE"/>
    <w:rsid w:val="65CC5F9E"/>
    <w:rsid w:val="65DD1CFF"/>
    <w:rsid w:val="65F07387"/>
    <w:rsid w:val="66341597"/>
    <w:rsid w:val="663E6B42"/>
    <w:rsid w:val="667D2833"/>
    <w:rsid w:val="66B56612"/>
    <w:rsid w:val="66E7241D"/>
    <w:rsid w:val="670234DC"/>
    <w:rsid w:val="672E1F2F"/>
    <w:rsid w:val="676F589D"/>
    <w:rsid w:val="67785CA0"/>
    <w:rsid w:val="6794234D"/>
    <w:rsid w:val="679F6B6D"/>
    <w:rsid w:val="67D755CA"/>
    <w:rsid w:val="68312D0F"/>
    <w:rsid w:val="6886693D"/>
    <w:rsid w:val="688E02BD"/>
    <w:rsid w:val="68C32E72"/>
    <w:rsid w:val="68C32F80"/>
    <w:rsid w:val="68D62E4D"/>
    <w:rsid w:val="6930356D"/>
    <w:rsid w:val="696963B3"/>
    <w:rsid w:val="698B03A3"/>
    <w:rsid w:val="6991273C"/>
    <w:rsid w:val="69B73777"/>
    <w:rsid w:val="69CB03E7"/>
    <w:rsid w:val="6A212AAB"/>
    <w:rsid w:val="6A3A13C2"/>
    <w:rsid w:val="6A7B439F"/>
    <w:rsid w:val="6ABB4CB4"/>
    <w:rsid w:val="6AEB00D6"/>
    <w:rsid w:val="6B6C3185"/>
    <w:rsid w:val="6BA73CBC"/>
    <w:rsid w:val="6BC21648"/>
    <w:rsid w:val="6BE31FD2"/>
    <w:rsid w:val="6BF00F2E"/>
    <w:rsid w:val="6C0C5EFF"/>
    <w:rsid w:val="6CD75593"/>
    <w:rsid w:val="6D2851A1"/>
    <w:rsid w:val="6D966433"/>
    <w:rsid w:val="6D9B663A"/>
    <w:rsid w:val="6D9B70BD"/>
    <w:rsid w:val="6D9F049B"/>
    <w:rsid w:val="6DC6105A"/>
    <w:rsid w:val="6DEA0C8B"/>
    <w:rsid w:val="6EA11A93"/>
    <w:rsid w:val="6ED654D7"/>
    <w:rsid w:val="6EDC5384"/>
    <w:rsid w:val="6EE74A13"/>
    <w:rsid w:val="6EF660DC"/>
    <w:rsid w:val="6F0610A3"/>
    <w:rsid w:val="6F280792"/>
    <w:rsid w:val="6F7D2C90"/>
    <w:rsid w:val="70AF49FA"/>
    <w:rsid w:val="70D03818"/>
    <w:rsid w:val="70FF7625"/>
    <w:rsid w:val="710132B9"/>
    <w:rsid w:val="71367284"/>
    <w:rsid w:val="71991419"/>
    <w:rsid w:val="72150917"/>
    <w:rsid w:val="721D462A"/>
    <w:rsid w:val="7222550A"/>
    <w:rsid w:val="728C0752"/>
    <w:rsid w:val="72E8630B"/>
    <w:rsid w:val="73172F37"/>
    <w:rsid w:val="7320214A"/>
    <w:rsid w:val="73331819"/>
    <w:rsid w:val="73703A98"/>
    <w:rsid w:val="73AB126D"/>
    <w:rsid w:val="73B11343"/>
    <w:rsid w:val="73C6342D"/>
    <w:rsid w:val="73E17D5D"/>
    <w:rsid w:val="73E87ACC"/>
    <w:rsid w:val="740235AD"/>
    <w:rsid w:val="741F5087"/>
    <w:rsid w:val="74A10BCE"/>
    <w:rsid w:val="74A8745F"/>
    <w:rsid w:val="74AE2239"/>
    <w:rsid w:val="74BE4049"/>
    <w:rsid w:val="74BF2473"/>
    <w:rsid w:val="74E5748A"/>
    <w:rsid w:val="754A7B7E"/>
    <w:rsid w:val="75511518"/>
    <w:rsid w:val="75C806C5"/>
    <w:rsid w:val="75D179CF"/>
    <w:rsid w:val="75FE2302"/>
    <w:rsid w:val="76030894"/>
    <w:rsid w:val="766B60E0"/>
    <w:rsid w:val="768C6B12"/>
    <w:rsid w:val="768F49E5"/>
    <w:rsid w:val="769C43F6"/>
    <w:rsid w:val="76CB7420"/>
    <w:rsid w:val="76CE7A88"/>
    <w:rsid w:val="76D81548"/>
    <w:rsid w:val="771E4B14"/>
    <w:rsid w:val="77AF3AD8"/>
    <w:rsid w:val="77C86863"/>
    <w:rsid w:val="77FF6868"/>
    <w:rsid w:val="780615B7"/>
    <w:rsid w:val="78322A5C"/>
    <w:rsid w:val="792F1D30"/>
    <w:rsid w:val="79307C7A"/>
    <w:rsid w:val="796634B3"/>
    <w:rsid w:val="799721D8"/>
    <w:rsid w:val="79B8788D"/>
    <w:rsid w:val="79B94BA8"/>
    <w:rsid w:val="79F40602"/>
    <w:rsid w:val="79F56AA1"/>
    <w:rsid w:val="7A786C9C"/>
    <w:rsid w:val="7A925314"/>
    <w:rsid w:val="7B3B2B3D"/>
    <w:rsid w:val="7B717A13"/>
    <w:rsid w:val="7BA237BD"/>
    <w:rsid w:val="7C1556E8"/>
    <w:rsid w:val="7C240D55"/>
    <w:rsid w:val="7C554279"/>
    <w:rsid w:val="7C656BE7"/>
    <w:rsid w:val="7C7B617E"/>
    <w:rsid w:val="7CAC3F20"/>
    <w:rsid w:val="7CB3581F"/>
    <w:rsid w:val="7D5C5D48"/>
    <w:rsid w:val="7DB966F3"/>
    <w:rsid w:val="7DEA31C4"/>
    <w:rsid w:val="7DF936FA"/>
    <w:rsid w:val="7E143244"/>
    <w:rsid w:val="7E405AC7"/>
    <w:rsid w:val="7E566216"/>
    <w:rsid w:val="7E924AC4"/>
    <w:rsid w:val="7E95577C"/>
    <w:rsid w:val="7EB149DA"/>
    <w:rsid w:val="7EBB3E17"/>
    <w:rsid w:val="7EBF2C63"/>
    <w:rsid w:val="7EDB38F0"/>
    <w:rsid w:val="7EEA18C6"/>
    <w:rsid w:val="7F444151"/>
    <w:rsid w:val="7F615D8F"/>
    <w:rsid w:val="7F84193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99" w:semiHidden="0" w:name="Emphasis"/>
    <w:lsdException w:qFormat="1" w:unhideWhenUsed="0"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qFormat="1" w:unhideWhenUsed="0" w:uiPriority="99"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9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4"/>
    <w:link w:val="35"/>
    <w:qFormat/>
    <w:uiPriority w:val="99"/>
    <w:pPr>
      <w:keepNext/>
      <w:numPr>
        <w:ilvl w:val="1"/>
        <w:numId w:val="1"/>
      </w:numPr>
      <w:jc w:val="center"/>
      <w:outlineLvl w:val="1"/>
    </w:pPr>
    <w:rPr>
      <w:rFonts w:ascii="宋体"/>
      <w:sz w:val="28"/>
      <w:szCs w:val="20"/>
    </w:rPr>
  </w:style>
  <w:style w:type="paragraph" w:styleId="5">
    <w:name w:val="heading 3"/>
    <w:basedOn w:val="1"/>
    <w:next w:val="1"/>
    <w:link w:val="36"/>
    <w:qFormat/>
    <w:uiPriority w:val="99"/>
    <w:pPr>
      <w:keepNext/>
      <w:keepLines/>
      <w:numPr>
        <w:ilvl w:val="2"/>
        <w:numId w:val="1"/>
      </w:numPr>
      <w:spacing w:before="260" w:after="260" w:line="416" w:lineRule="auto"/>
      <w:outlineLvl w:val="2"/>
    </w:pPr>
    <w:rPr>
      <w:b/>
      <w:bCs/>
      <w:sz w:val="32"/>
      <w:szCs w:val="32"/>
    </w:rPr>
  </w:style>
  <w:style w:type="paragraph" w:styleId="6">
    <w:name w:val="heading 4"/>
    <w:basedOn w:val="1"/>
    <w:next w:val="1"/>
    <w:link w:val="37"/>
    <w:qFormat/>
    <w:uiPriority w:val="99"/>
    <w:pPr>
      <w:keepNext/>
      <w:keepLines/>
      <w:numPr>
        <w:ilvl w:val="3"/>
        <w:numId w:val="1"/>
      </w:numPr>
      <w:spacing w:before="280" w:after="290" w:line="376" w:lineRule="auto"/>
      <w:outlineLvl w:val="3"/>
    </w:pPr>
    <w:rPr>
      <w:rFonts w:ascii="Arial" w:hAnsi="Arial" w:eastAsia="黑体"/>
      <w:b/>
      <w:bCs/>
      <w:sz w:val="28"/>
      <w:szCs w:val="28"/>
    </w:rPr>
  </w:style>
  <w:style w:type="paragraph" w:styleId="7">
    <w:name w:val="heading 5"/>
    <w:basedOn w:val="1"/>
    <w:next w:val="1"/>
    <w:link w:val="38"/>
    <w:qFormat/>
    <w:uiPriority w:val="99"/>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39"/>
    <w:qFormat/>
    <w:uiPriority w:val="99"/>
    <w:pPr>
      <w:keepNext/>
      <w:keepLines/>
      <w:numPr>
        <w:ilvl w:val="5"/>
        <w:numId w:val="1"/>
      </w:numPr>
      <w:spacing w:before="240" w:after="64" w:line="320" w:lineRule="auto"/>
      <w:outlineLvl w:val="5"/>
    </w:pPr>
    <w:rPr>
      <w:rFonts w:ascii="Arial" w:hAnsi="Arial" w:eastAsia="黑体"/>
      <w:b/>
      <w:bCs/>
      <w:sz w:val="24"/>
    </w:rPr>
  </w:style>
  <w:style w:type="paragraph" w:styleId="9">
    <w:name w:val="heading 7"/>
    <w:basedOn w:val="1"/>
    <w:next w:val="1"/>
    <w:link w:val="40"/>
    <w:qFormat/>
    <w:uiPriority w:val="99"/>
    <w:pPr>
      <w:keepNext/>
      <w:keepLines/>
      <w:numPr>
        <w:ilvl w:val="6"/>
        <w:numId w:val="1"/>
      </w:numPr>
      <w:spacing w:before="240" w:after="64" w:line="320" w:lineRule="auto"/>
      <w:outlineLvl w:val="6"/>
    </w:pPr>
    <w:rPr>
      <w:b/>
      <w:bCs/>
      <w:sz w:val="24"/>
    </w:rPr>
  </w:style>
  <w:style w:type="paragraph" w:styleId="10">
    <w:name w:val="heading 8"/>
    <w:basedOn w:val="1"/>
    <w:next w:val="1"/>
    <w:link w:val="41"/>
    <w:qFormat/>
    <w:uiPriority w:val="99"/>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1"/>
    <w:link w:val="42"/>
    <w:qFormat/>
    <w:uiPriority w:val="99"/>
    <w:pPr>
      <w:keepNext/>
      <w:keepLines/>
      <w:numPr>
        <w:ilvl w:val="8"/>
        <w:numId w:val="1"/>
      </w:numPr>
      <w:spacing w:before="240" w:after="64" w:line="320" w:lineRule="auto"/>
      <w:outlineLvl w:val="8"/>
    </w:pPr>
    <w:rPr>
      <w:rFonts w:ascii="Arial" w:hAnsi="Arial" w:eastAsia="黑体"/>
      <w:szCs w:val="21"/>
    </w:rPr>
  </w:style>
  <w:style w:type="character" w:default="1" w:styleId="28">
    <w:name w:val="Default Paragraph Font"/>
    <w:semiHidden/>
    <w:unhideWhenUsed/>
    <w:uiPriority w:val="1"/>
  </w:style>
  <w:style w:type="table" w:default="1" w:styleId="25">
    <w:name w:val="Normal Table"/>
    <w:semiHidden/>
    <w:unhideWhenUsed/>
    <w:uiPriority w:val="99"/>
    <w:tblPr>
      <w:tblLayout w:type="fixed"/>
      <w:tblCellMar>
        <w:top w:w="0" w:type="dxa"/>
        <w:left w:w="108" w:type="dxa"/>
        <w:bottom w:w="0" w:type="dxa"/>
        <w:right w:w="108" w:type="dxa"/>
      </w:tblCellMar>
    </w:tblPr>
  </w:style>
  <w:style w:type="paragraph" w:styleId="4">
    <w:name w:val="Normal Indent"/>
    <w:basedOn w:val="1"/>
    <w:qFormat/>
    <w:uiPriority w:val="99"/>
    <w:pPr>
      <w:ind w:firstLine="420" w:firstLineChars="200"/>
    </w:pPr>
  </w:style>
  <w:style w:type="paragraph" w:styleId="12">
    <w:name w:val="List Number"/>
    <w:basedOn w:val="1"/>
    <w:qFormat/>
    <w:uiPriority w:val="99"/>
    <w:pPr>
      <w:widowControl/>
      <w:numPr>
        <w:ilvl w:val="0"/>
        <w:numId w:val="2"/>
      </w:numPr>
      <w:autoSpaceDE w:val="0"/>
      <w:autoSpaceDN w:val="0"/>
      <w:jc w:val="left"/>
    </w:pPr>
    <w:rPr>
      <w:kern w:val="0"/>
      <w:sz w:val="20"/>
      <w:szCs w:val="20"/>
      <w:lang w:eastAsia="en-US"/>
    </w:rPr>
  </w:style>
  <w:style w:type="paragraph" w:styleId="13">
    <w:name w:val="Document Map"/>
    <w:basedOn w:val="1"/>
    <w:link w:val="43"/>
    <w:semiHidden/>
    <w:qFormat/>
    <w:uiPriority w:val="99"/>
    <w:pPr>
      <w:shd w:val="clear" w:color="auto" w:fill="000080"/>
    </w:pPr>
  </w:style>
  <w:style w:type="paragraph" w:styleId="14">
    <w:name w:val="annotation text"/>
    <w:basedOn w:val="1"/>
    <w:link w:val="44"/>
    <w:qFormat/>
    <w:uiPriority w:val="99"/>
    <w:pPr>
      <w:jc w:val="left"/>
    </w:pPr>
  </w:style>
  <w:style w:type="paragraph" w:styleId="15">
    <w:name w:val="Body Text"/>
    <w:basedOn w:val="1"/>
    <w:link w:val="45"/>
    <w:qFormat/>
    <w:uiPriority w:val="99"/>
    <w:pPr>
      <w:spacing w:after="120"/>
    </w:pPr>
  </w:style>
  <w:style w:type="paragraph" w:styleId="16">
    <w:name w:val="Body Text Indent"/>
    <w:basedOn w:val="1"/>
    <w:link w:val="46"/>
    <w:qFormat/>
    <w:uiPriority w:val="99"/>
    <w:pPr>
      <w:spacing w:after="120"/>
      <w:ind w:left="420" w:leftChars="200"/>
    </w:pPr>
  </w:style>
  <w:style w:type="paragraph" w:styleId="17">
    <w:name w:val="Body Text Indent 2"/>
    <w:basedOn w:val="1"/>
    <w:link w:val="47"/>
    <w:qFormat/>
    <w:uiPriority w:val="99"/>
    <w:pPr>
      <w:spacing w:after="120" w:line="480" w:lineRule="auto"/>
      <w:ind w:left="420" w:leftChars="200"/>
    </w:pPr>
  </w:style>
  <w:style w:type="paragraph" w:styleId="18">
    <w:name w:val="Balloon Text"/>
    <w:basedOn w:val="1"/>
    <w:link w:val="48"/>
    <w:qFormat/>
    <w:uiPriority w:val="99"/>
    <w:rPr>
      <w:sz w:val="18"/>
      <w:szCs w:val="18"/>
    </w:rPr>
  </w:style>
  <w:style w:type="paragraph" w:styleId="19">
    <w:name w:val="footer"/>
    <w:basedOn w:val="1"/>
    <w:link w:val="49"/>
    <w:qFormat/>
    <w:uiPriority w:val="99"/>
    <w:pPr>
      <w:tabs>
        <w:tab w:val="center" w:pos="4153"/>
        <w:tab w:val="right" w:pos="8306"/>
      </w:tabs>
      <w:snapToGrid w:val="0"/>
      <w:jc w:val="left"/>
    </w:pPr>
    <w:rPr>
      <w:sz w:val="18"/>
      <w:szCs w:val="18"/>
    </w:rPr>
  </w:style>
  <w:style w:type="paragraph" w:styleId="20">
    <w:name w:val="header"/>
    <w:basedOn w:val="1"/>
    <w:link w:val="50"/>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99"/>
    <w:rPr>
      <w:sz w:val="24"/>
    </w:rPr>
  </w:style>
  <w:style w:type="paragraph" w:styleId="22">
    <w:name w:val="footnote text"/>
    <w:basedOn w:val="1"/>
    <w:link w:val="51"/>
    <w:qFormat/>
    <w:uiPriority w:val="99"/>
    <w:pPr>
      <w:snapToGrid w:val="0"/>
      <w:jc w:val="left"/>
    </w:pPr>
    <w:rPr>
      <w:sz w:val="18"/>
    </w:rPr>
  </w:style>
  <w:style w:type="paragraph" w:styleId="23">
    <w:name w:val="HTML Preformatted"/>
    <w:basedOn w:val="1"/>
    <w:link w:val="5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26">
    <w:name w:val="Table Grid"/>
    <w:basedOn w:val="2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27">
    <w:name w:val="Table Simple 1"/>
    <w:basedOn w:val="25"/>
    <w:qFormat/>
    <w:uiPriority w:val="99"/>
    <w:pPr>
      <w:widowControl w:val="0"/>
      <w:jc w:val="both"/>
    </w:pPr>
    <w:tblPr>
      <w:tblBorders>
        <w:top w:val="single" w:color="008000" w:sz="12" w:space="0"/>
        <w:bottom w:val="single" w:color="008000" w:sz="12" w:space="0"/>
      </w:tblBorders>
      <w:tblLayout w:type="fixed"/>
    </w:tblPr>
    <w:tblStylePr w:type="firstRow">
      <w:rPr>
        <w:rFonts w:cs="Times New Roman"/>
      </w:rPr>
      <w:tblPr>
        <w:tblLayout w:type="fixed"/>
      </w:tblPr>
      <w:tcPr>
        <w:tcBorders>
          <w:bottom w:val="single" w:color="008000" w:sz="6" w:space="0"/>
          <w:tl2br w:val="nil"/>
          <w:tr2bl w:val="nil"/>
        </w:tcBorders>
      </w:tcPr>
    </w:tblStylePr>
    <w:tblStylePr w:type="lastRow">
      <w:rPr>
        <w:rFonts w:cs="Times New Roman"/>
      </w:rPr>
      <w:tblPr>
        <w:tblLayout w:type="fixed"/>
      </w:tblPr>
      <w:tcPr>
        <w:tcBorders>
          <w:top w:val="single" w:color="008000" w:sz="6" w:space="0"/>
          <w:tl2br w:val="nil"/>
          <w:tr2bl w:val="nil"/>
        </w:tcBorders>
      </w:tcPr>
    </w:tblStylePr>
  </w:style>
  <w:style w:type="character" w:styleId="29">
    <w:name w:val="page number"/>
    <w:qFormat/>
    <w:uiPriority w:val="99"/>
    <w:rPr>
      <w:rFonts w:cs="Times New Roman"/>
    </w:rPr>
  </w:style>
  <w:style w:type="character" w:styleId="30">
    <w:name w:val="Emphasis"/>
    <w:qFormat/>
    <w:uiPriority w:val="99"/>
    <w:rPr>
      <w:rFonts w:cs="Times New Roman"/>
      <w:i/>
      <w:iCs/>
    </w:rPr>
  </w:style>
  <w:style w:type="character" w:styleId="31">
    <w:name w:val="Hyperlink"/>
    <w:qFormat/>
    <w:uiPriority w:val="99"/>
    <w:rPr>
      <w:rFonts w:cs="Times New Roman"/>
      <w:color w:val="0000FF"/>
      <w:u w:val="single"/>
    </w:rPr>
  </w:style>
  <w:style w:type="character" w:styleId="32">
    <w:name w:val="annotation reference"/>
    <w:qFormat/>
    <w:uiPriority w:val="99"/>
    <w:rPr>
      <w:rFonts w:cs="Times New Roman"/>
      <w:sz w:val="21"/>
    </w:rPr>
  </w:style>
  <w:style w:type="character" w:styleId="33">
    <w:name w:val="footnote reference"/>
    <w:qFormat/>
    <w:uiPriority w:val="99"/>
    <w:rPr>
      <w:rFonts w:cs="Times New Roman"/>
      <w:vertAlign w:val="superscript"/>
    </w:rPr>
  </w:style>
  <w:style w:type="character" w:customStyle="1" w:styleId="34">
    <w:name w:val="标题 1 字符"/>
    <w:link w:val="2"/>
    <w:qFormat/>
    <w:uiPriority w:val="99"/>
    <w:rPr>
      <w:b/>
      <w:bCs/>
      <w:kern w:val="44"/>
      <w:sz w:val="44"/>
      <w:szCs w:val="44"/>
    </w:rPr>
  </w:style>
  <w:style w:type="character" w:customStyle="1" w:styleId="35">
    <w:name w:val="标题 2 字符"/>
    <w:link w:val="3"/>
    <w:qFormat/>
    <w:uiPriority w:val="99"/>
    <w:rPr>
      <w:rFonts w:ascii="宋体"/>
      <w:sz w:val="28"/>
      <w:szCs w:val="20"/>
    </w:rPr>
  </w:style>
  <w:style w:type="character" w:customStyle="1" w:styleId="36">
    <w:name w:val="标题 3 字符"/>
    <w:link w:val="5"/>
    <w:qFormat/>
    <w:uiPriority w:val="99"/>
    <w:rPr>
      <w:b/>
      <w:bCs/>
      <w:sz w:val="32"/>
      <w:szCs w:val="32"/>
    </w:rPr>
  </w:style>
  <w:style w:type="character" w:customStyle="1" w:styleId="37">
    <w:name w:val="标题 4 字符"/>
    <w:link w:val="6"/>
    <w:qFormat/>
    <w:uiPriority w:val="99"/>
    <w:rPr>
      <w:rFonts w:ascii="Arial" w:hAnsi="Arial" w:eastAsia="黑体"/>
      <w:b/>
      <w:bCs/>
      <w:sz w:val="28"/>
      <w:szCs w:val="28"/>
    </w:rPr>
  </w:style>
  <w:style w:type="character" w:customStyle="1" w:styleId="38">
    <w:name w:val="标题 5 字符"/>
    <w:link w:val="7"/>
    <w:qFormat/>
    <w:uiPriority w:val="99"/>
    <w:rPr>
      <w:b/>
      <w:bCs/>
      <w:sz w:val="28"/>
      <w:szCs w:val="28"/>
    </w:rPr>
  </w:style>
  <w:style w:type="character" w:customStyle="1" w:styleId="39">
    <w:name w:val="标题 6 字符"/>
    <w:link w:val="8"/>
    <w:qFormat/>
    <w:locked/>
    <w:uiPriority w:val="99"/>
    <w:rPr>
      <w:rFonts w:ascii="Arial" w:hAnsi="Arial" w:eastAsia="黑体"/>
      <w:b/>
      <w:bCs/>
      <w:sz w:val="24"/>
      <w:szCs w:val="24"/>
    </w:rPr>
  </w:style>
  <w:style w:type="character" w:customStyle="1" w:styleId="40">
    <w:name w:val="标题 7 字符"/>
    <w:link w:val="9"/>
    <w:qFormat/>
    <w:uiPriority w:val="99"/>
    <w:rPr>
      <w:b/>
      <w:bCs/>
      <w:sz w:val="24"/>
      <w:szCs w:val="24"/>
    </w:rPr>
  </w:style>
  <w:style w:type="character" w:customStyle="1" w:styleId="41">
    <w:name w:val="标题 8 字符"/>
    <w:link w:val="10"/>
    <w:qFormat/>
    <w:locked/>
    <w:uiPriority w:val="99"/>
    <w:rPr>
      <w:rFonts w:ascii="Arial" w:hAnsi="Arial" w:eastAsia="黑体"/>
      <w:sz w:val="24"/>
      <w:szCs w:val="24"/>
    </w:rPr>
  </w:style>
  <w:style w:type="character" w:customStyle="1" w:styleId="42">
    <w:name w:val="标题 9 字符"/>
    <w:link w:val="11"/>
    <w:qFormat/>
    <w:uiPriority w:val="99"/>
    <w:rPr>
      <w:rFonts w:ascii="Arial" w:hAnsi="Arial" w:eastAsia="黑体"/>
      <w:szCs w:val="21"/>
    </w:rPr>
  </w:style>
  <w:style w:type="character" w:customStyle="1" w:styleId="43">
    <w:name w:val="文档结构图 字符"/>
    <w:link w:val="13"/>
    <w:semiHidden/>
    <w:qFormat/>
    <w:uiPriority w:val="99"/>
    <w:rPr>
      <w:sz w:val="0"/>
      <w:szCs w:val="0"/>
    </w:rPr>
  </w:style>
  <w:style w:type="character" w:customStyle="1" w:styleId="44">
    <w:name w:val="批注文字 字符"/>
    <w:link w:val="14"/>
    <w:qFormat/>
    <w:locked/>
    <w:uiPriority w:val="99"/>
    <w:rPr>
      <w:kern w:val="2"/>
      <w:sz w:val="24"/>
    </w:rPr>
  </w:style>
  <w:style w:type="character" w:customStyle="1" w:styleId="45">
    <w:name w:val="正文文本 字符"/>
    <w:link w:val="15"/>
    <w:qFormat/>
    <w:locked/>
    <w:uiPriority w:val="99"/>
    <w:rPr>
      <w:kern w:val="2"/>
      <w:sz w:val="24"/>
    </w:rPr>
  </w:style>
  <w:style w:type="character" w:customStyle="1" w:styleId="46">
    <w:name w:val="正文文本缩进 字符"/>
    <w:link w:val="16"/>
    <w:qFormat/>
    <w:locked/>
    <w:uiPriority w:val="99"/>
    <w:rPr>
      <w:kern w:val="2"/>
      <w:sz w:val="24"/>
    </w:rPr>
  </w:style>
  <w:style w:type="character" w:customStyle="1" w:styleId="47">
    <w:name w:val="正文文本缩进 2 字符"/>
    <w:link w:val="17"/>
    <w:qFormat/>
    <w:locked/>
    <w:uiPriority w:val="99"/>
    <w:rPr>
      <w:kern w:val="2"/>
      <w:sz w:val="24"/>
    </w:rPr>
  </w:style>
  <w:style w:type="character" w:customStyle="1" w:styleId="48">
    <w:name w:val="批注框文本 字符"/>
    <w:link w:val="18"/>
    <w:qFormat/>
    <w:locked/>
    <w:uiPriority w:val="99"/>
    <w:rPr>
      <w:kern w:val="2"/>
      <w:sz w:val="18"/>
    </w:rPr>
  </w:style>
  <w:style w:type="character" w:customStyle="1" w:styleId="49">
    <w:name w:val="页脚 字符"/>
    <w:link w:val="19"/>
    <w:qFormat/>
    <w:locked/>
    <w:uiPriority w:val="99"/>
    <w:rPr>
      <w:kern w:val="2"/>
      <w:sz w:val="18"/>
    </w:rPr>
  </w:style>
  <w:style w:type="character" w:customStyle="1" w:styleId="50">
    <w:name w:val="页眉 字符"/>
    <w:link w:val="20"/>
    <w:semiHidden/>
    <w:qFormat/>
    <w:uiPriority w:val="99"/>
    <w:rPr>
      <w:sz w:val="18"/>
      <w:szCs w:val="18"/>
    </w:rPr>
  </w:style>
  <w:style w:type="character" w:customStyle="1" w:styleId="51">
    <w:name w:val="脚注文本 字符"/>
    <w:link w:val="22"/>
    <w:semiHidden/>
    <w:qFormat/>
    <w:uiPriority w:val="99"/>
    <w:rPr>
      <w:sz w:val="18"/>
      <w:szCs w:val="18"/>
    </w:rPr>
  </w:style>
  <w:style w:type="character" w:customStyle="1" w:styleId="52">
    <w:name w:val="HTML 预设格式 字符"/>
    <w:link w:val="23"/>
    <w:qFormat/>
    <w:locked/>
    <w:uiPriority w:val="99"/>
    <w:rPr>
      <w:rFonts w:ascii="宋体" w:eastAsia="宋体"/>
      <w:sz w:val="24"/>
    </w:rPr>
  </w:style>
  <w:style w:type="paragraph" w:customStyle="1" w:styleId="53">
    <w:name w:val="Text of 中文参考文献"/>
    <w:basedOn w:val="1"/>
    <w:qFormat/>
    <w:uiPriority w:val="99"/>
    <w:pPr>
      <w:widowControl/>
      <w:tabs>
        <w:tab w:val="left" w:pos="346"/>
      </w:tabs>
      <w:spacing w:line="260" w:lineRule="exact"/>
      <w:ind w:left="258" w:hanging="258" w:hangingChars="258"/>
    </w:pPr>
    <w:rPr>
      <w:kern w:val="0"/>
      <w:sz w:val="15"/>
      <w:szCs w:val="20"/>
    </w:rPr>
  </w:style>
  <w:style w:type="paragraph" w:customStyle="1" w:styleId="54">
    <w:name w:val="references"/>
    <w:basedOn w:val="1"/>
    <w:qFormat/>
    <w:uiPriority w:val="99"/>
  </w:style>
  <w:style w:type="character" w:customStyle="1" w:styleId="55">
    <w:name w:val="apple-converted-space"/>
    <w:qFormat/>
    <w:uiPriority w:val="99"/>
    <w:rPr>
      <w:rFonts w:cs="Times New Roman"/>
    </w:rPr>
  </w:style>
  <w:style w:type="character" w:customStyle="1" w:styleId="56">
    <w:name w:val="outstyle"/>
    <w:qFormat/>
    <w:uiPriority w:val="99"/>
    <w:rPr>
      <w:rFonts w:cs="Times New Roman"/>
    </w:rPr>
  </w:style>
  <w:style w:type="paragraph" w:customStyle="1" w:styleId="57">
    <w:name w:val="Char1 Char Char Char Char Char Char Char Char Char Char Char Char Char Char Char"/>
    <w:basedOn w:val="1"/>
    <w:qFormat/>
    <w:uiPriority w:val="99"/>
    <w:pPr>
      <w:tabs>
        <w:tab w:val="left" w:pos="360"/>
      </w:tabs>
    </w:pPr>
    <w:rPr>
      <w:sz w:val="24"/>
    </w:rPr>
  </w:style>
  <w:style w:type="character" w:customStyle="1" w:styleId="58">
    <w:name w:val="向量 Char Char"/>
    <w:link w:val="59"/>
    <w:qFormat/>
    <w:locked/>
    <w:uiPriority w:val="99"/>
    <w:rPr>
      <w:rFonts w:eastAsia="黑体"/>
      <w:i/>
    </w:rPr>
  </w:style>
  <w:style w:type="paragraph" w:customStyle="1" w:styleId="59">
    <w:name w:val="向量"/>
    <w:basedOn w:val="1"/>
    <w:link w:val="58"/>
    <w:qFormat/>
    <w:uiPriority w:val="99"/>
    <w:pPr>
      <w:widowControl/>
      <w:autoSpaceDE w:val="0"/>
      <w:autoSpaceDN w:val="0"/>
      <w:spacing w:after="40"/>
      <w:ind w:firstLine="400" w:firstLineChars="200"/>
    </w:pPr>
    <w:rPr>
      <w:rFonts w:eastAsia="黑体"/>
      <w:i/>
      <w:kern w:val="0"/>
      <w:sz w:val="20"/>
      <w:szCs w:val="20"/>
    </w:rPr>
  </w:style>
  <w:style w:type="paragraph" w:customStyle="1" w:styleId="60">
    <w:name w:val="body-text"/>
    <w:qFormat/>
    <w:uiPriority w:val="99"/>
    <w:pPr>
      <w:ind w:firstLine="230"/>
      <w:jc w:val="both"/>
    </w:pPr>
    <w:rPr>
      <w:rFonts w:ascii="Times" w:hAnsi="Times" w:eastAsia="宋体" w:cs="Times New Roman"/>
      <w:color w:val="000000"/>
      <w:lang w:val="en-US" w:eastAsia="en-US" w:bidi="ar-SA"/>
    </w:rPr>
  </w:style>
  <w:style w:type="paragraph" w:styleId="61">
    <w:name w:val="List Paragraph"/>
    <w:basedOn w:val="1"/>
    <w:qFormat/>
    <w:uiPriority w:val="99"/>
    <w:pPr>
      <w:spacing w:line="300" w:lineRule="atLeast"/>
      <w:ind w:left="36" w:leftChars="17" w:firstLine="420" w:firstLineChars="200"/>
      <w:jc w:val="left"/>
    </w:pPr>
    <w:rPr>
      <w:rFonts w:ascii="宋体" w:hAnsi="宋体"/>
      <w:position w:val="-18"/>
      <w:szCs w:val="21"/>
    </w:rPr>
  </w:style>
  <w:style w:type="paragraph" w:customStyle="1" w:styleId="62">
    <w:name w:val="Char Char Char"/>
    <w:basedOn w:val="1"/>
    <w:qFormat/>
    <w:uiPriority w:val="99"/>
    <w:pPr>
      <w:widowControl/>
      <w:spacing w:after="160" w:line="240" w:lineRule="exact"/>
      <w:jc w:val="left"/>
    </w:pPr>
    <w:rPr>
      <w:rFonts w:ascii="Verdana" w:hAnsi="Verdana"/>
      <w:color w:val="000000"/>
      <w:kern w:val="0"/>
      <w:szCs w:val="21"/>
      <w:lang w:eastAsia="en-US"/>
    </w:rPr>
  </w:style>
  <w:style w:type="paragraph" w:customStyle="1" w:styleId="63">
    <w:name w:val="样式2"/>
    <w:basedOn w:val="1"/>
    <w:link w:val="64"/>
    <w:qFormat/>
    <w:uiPriority w:val="99"/>
    <w:pPr>
      <w:tabs>
        <w:tab w:val="center" w:pos="2520"/>
        <w:tab w:val="center" w:pos="4830"/>
      </w:tabs>
      <w:jc w:val="left"/>
    </w:pPr>
    <w:rPr>
      <w:rFonts w:ascii="Calibri" w:hAnsi="Calibri"/>
      <w:sz w:val="22"/>
      <w:szCs w:val="20"/>
      <w:lang w:val="zh-CN"/>
    </w:rPr>
  </w:style>
  <w:style w:type="character" w:customStyle="1" w:styleId="64">
    <w:name w:val="样式2 Char"/>
    <w:link w:val="63"/>
    <w:qFormat/>
    <w:locked/>
    <w:uiPriority w:val="99"/>
    <w:rPr>
      <w:rFonts w:ascii="Calibri" w:hAnsi="Calibri"/>
      <w:kern w:val="2"/>
      <w:sz w:val="22"/>
      <w:lang w:val="zh-CN" w:eastAsia="zh-CN"/>
    </w:rPr>
  </w:style>
  <w:style w:type="paragraph" w:customStyle="1" w:styleId="65">
    <w:name w:val="正文文本缩进1"/>
    <w:basedOn w:val="1"/>
    <w:qFormat/>
    <w:uiPriority w:val="99"/>
    <w:pPr>
      <w:spacing w:after="120"/>
      <w:ind w:left="420" w:leftChars="200"/>
    </w:pPr>
  </w:style>
  <w:style w:type="paragraph" w:styleId="66">
    <w:name w:val="No Spacing"/>
    <w:qFormat/>
    <w:uiPriority w:val="99"/>
    <w:pPr>
      <w:widowControl w:val="0"/>
      <w:ind w:firstLine="357"/>
      <w:jc w:val="center"/>
    </w:pPr>
    <w:rPr>
      <w:rFonts w:ascii="Times New Roman" w:hAnsi="Times New Roman" w:eastAsia="宋体" w:cs="Times New Roman"/>
      <w:kern w:val="2"/>
      <w:sz w:val="15"/>
      <w:szCs w:val="24"/>
      <w:lang w:val="en-US" w:eastAsia="zh-CN" w:bidi="ar-SA"/>
    </w:rPr>
  </w:style>
  <w:style w:type="character" w:customStyle="1" w:styleId="67">
    <w:name w:val="正文1"/>
    <w:qFormat/>
    <w:uiPriority w:val="99"/>
    <w:rPr>
      <w:rFonts w:cs="Times New Roman"/>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11" Type="http://schemas.openxmlformats.org/officeDocument/2006/relationships/customXml" Target="../customXml/item1.xml"/>
  <Relationship Id="rId12" Type="http://schemas.openxmlformats.org/officeDocument/2006/relationships/numbering" Target="numbering.xml"/>
  <Relationship Id="rId13"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nwpu_cm</Company>
  <Pages>5</Pages>
  <Words>893</Words>
  <Characters>5091</Characters>
  <Lines>42</Lines>
  <Paragraphs>11</Paragraphs>
  <TotalTime>23</TotalTime>
  <ScaleCrop>false</ScaleCrop>
  <LinksUpToDate>false</LinksUpToDate>
  <CharactersWithSpaces>5973</CharactersWithSpaces>
  <Application>WPS Office_11.1.0.8765_F1E327BC-269C-435d-A152-05C5408002CA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2018-12-13T12:57:00Z</dcterms:created>
  <dc:creator>Microsoft</dc:creator>
  <lastModifiedBy>HH</lastModifiedBy>
  <dcterms:modified xsi:type="dcterms:W3CDTF">2019-09-23T04:39:43Z</dcterms:modified>
  <revision>24</revision>
  <dc:title>空</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2052-11.1.0.8765</vt:lpwstr>
  </property>
</Properties>
</file>